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97C0" w14:textId="77777777" w:rsidR="00F2750F" w:rsidRDefault="00F27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18385AE" w14:textId="77777777" w:rsidR="00F4789A" w:rsidRPr="00746FE3" w:rsidRDefault="00AE79CD" w:rsidP="002D5F7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46FE3">
        <w:rPr>
          <w:rFonts w:ascii="Times New Roman" w:hAnsi="Times New Roman" w:cs="Times New Roman"/>
          <w:b/>
          <w:u w:val="single"/>
        </w:rPr>
        <w:t>BORROWER’S CERTIFICATION &amp; AUTHORIZATION</w:t>
      </w:r>
    </w:p>
    <w:p w14:paraId="1DAC3177" w14:textId="77777777" w:rsidR="00F4789A" w:rsidRDefault="00AE79CD" w:rsidP="002D5F72">
      <w:pPr>
        <w:spacing w:after="0"/>
        <w:rPr>
          <w:rFonts w:ascii="Times New Roman" w:hAnsi="Times New Roman" w:cs="Times New Roman"/>
        </w:rPr>
      </w:pPr>
    </w:p>
    <w:p w14:paraId="71F2601E" w14:textId="77777777" w:rsidR="002D5F72" w:rsidRPr="00746FE3" w:rsidRDefault="00AE79CD" w:rsidP="002D5F72">
      <w:pPr>
        <w:spacing w:after="0"/>
        <w:rPr>
          <w:rFonts w:ascii="Times New Roman" w:hAnsi="Times New Roman" w:cs="Times New Roman"/>
        </w:rPr>
      </w:pPr>
    </w:p>
    <w:p w14:paraId="7A5E6072" w14:textId="77777777" w:rsidR="00F4789A" w:rsidRDefault="00AE79CD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CERTIFICATION</w:t>
      </w:r>
    </w:p>
    <w:p w14:paraId="11A6F7DE" w14:textId="77777777" w:rsidR="00C3791A" w:rsidRDefault="00AE79CD" w:rsidP="002D5F72">
      <w:pPr>
        <w:spacing w:after="0"/>
        <w:rPr>
          <w:rFonts w:ascii="Times New Roman" w:hAnsi="Times New Roman" w:cs="Times New Roman"/>
        </w:rPr>
      </w:pPr>
    </w:p>
    <w:p w14:paraId="4D7FBC44" w14:textId="77777777" w:rsidR="002D5F72" w:rsidRPr="00C3791A" w:rsidRDefault="00AE79CD" w:rsidP="002D5F72">
      <w:pPr>
        <w:spacing w:after="0"/>
        <w:rPr>
          <w:rFonts w:ascii="Times New Roman" w:hAnsi="Times New Roman" w:cs="Times New Roman"/>
        </w:rPr>
      </w:pPr>
    </w:p>
    <w:p w14:paraId="38665485" w14:textId="77777777" w:rsidR="00F4789A" w:rsidRPr="00746FE3" w:rsidRDefault="00AE79CD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The undersigned certify the following:</w:t>
      </w:r>
    </w:p>
    <w:p w14:paraId="48C547A9" w14:textId="77777777" w:rsidR="00F4789A" w:rsidRPr="00746FE3" w:rsidRDefault="00AE79CD" w:rsidP="002D5F72">
      <w:pPr>
        <w:spacing w:after="0"/>
        <w:rPr>
          <w:rFonts w:ascii="Times New Roman" w:hAnsi="Times New Roman" w:cs="Times New Roman"/>
        </w:rPr>
      </w:pPr>
    </w:p>
    <w:p w14:paraId="535AF3F6" w14:textId="77777777" w:rsidR="00F4789A" w:rsidRPr="00746FE3" w:rsidRDefault="00AE79CD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have applied for a mortgage from</w:t>
      </w:r>
      <w:r>
        <w:rPr>
          <w:rFonts w:ascii="Times New Roman" w:hAnsi="Times New Roman" w:cs="Times New Roman"/>
        </w:rPr>
        <w:t xml:space="preserve"> </w:t>
      </w:r>
      <w:bookmarkStart w:id="0" w:name="lender_name|0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0"/>
      <w:r w:rsidRPr="00746FE3">
        <w:rPr>
          <w:rFonts w:ascii="Times New Roman" w:hAnsi="Times New Roman" w:cs="Times New Roman"/>
          <w:b/>
          <w:noProof/>
        </w:rPr>
        <w:t>​​</w:t>
      </w:r>
      <w:r>
        <w:rPr>
          <w:rFonts w:ascii="Times New Roman" w:hAnsi="Times New Roman" w:cs="Times New Roman"/>
        </w:rPr>
        <w:t>.</w:t>
      </w:r>
      <w:r w:rsidRPr="00746FE3">
        <w:rPr>
          <w:rFonts w:ascii="Times New Roman" w:hAnsi="Times New Roman" w:cs="Times New Roman"/>
        </w:rPr>
        <w:t xml:space="preserve"> I/We completed a loan application containing various information on the purpose of the loan, the amount and source of the down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payment, employment and income information, and assets and liabilities. I/We certify that all of the information is true and com</w:t>
      </w:r>
      <w:r w:rsidRPr="00746FE3">
        <w:rPr>
          <w:rFonts w:ascii="Times New Roman" w:hAnsi="Times New Roman" w:cs="Times New Roman"/>
        </w:rPr>
        <w:t xml:space="preserve">plete.  I/We made no misrepresentations in the loan application or other documents, nor did I/We omit any pertinent information. </w:t>
      </w:r>
    </w:p>
    <w:p w14:paraId="634E0ED7" w14:textId="77777777" w:rsidR="009D25A5" w:rsidRPr="00746FE3" w:rsidRDefault="00AE79CD" w:rsidP="00F47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understand and agree that</w:t>
      </w:r>
      <w:r w:rsidRPr="00746FE3">
        <w:rPr>
          <w:rFonts w:ascii="Times New Roman" w:hAnsi="Times New Roman" w:cs="Times New Roman"/>
        </w:rPr>
        <w:t xml:space="preserve"> </w:t>
      </w:r>
      <w:bookmarkStart w:id="1" w:name="lender_name|1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1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reserves the right to change the mortgage loan review process to a full docum</w:t>
      </w:r>
      <w:r w:rsidRPr="00746FE3">
        <w:rPr>
          <w:rFonts w:ascii="Times New Roman" w:hAnsi="Times New Roman" w:cs="Times New Roman"/>
        </w:rPr>
        <w:t>entation program.  This may include verifying the information provided on the application with the employer and/or the financial institution.</w:t>
      </w:r>
    </w:p>
    <w:p w14:paraId="449C2C37" w14:textId="77777777" w:rsidR="009D25A5" w:rsidRPr="00746FE3" w:rsidRDefault="00AE79CD" w:rsidP="002D5F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fully understand that it is a Federal crime punishable by fine or imprisonment, or both, to knowingly make an</w:t>
      </w:r>
      <w:r w:rsidRPr="00746FE3">
        <w:rPr>
          <w:rFonts w:ascii="Times New Roman" w:hAnsi="Times New Roman" w:cs="Times New Roman"/>
        </w:rPr>
        <w:t>y false statements when applying for this mortgage, as appl</w:t>
      </w:r>
      <w:r>
        <w:rPr>
          <w:rFonts w:ascii="Times New Roman" w:hAnsi="Times New Roman" w:cs="Times New Roman"/>
        </w:rPr>
        <w:t>icable under the provisions of T</w:t>
      </w:r>
      <w:r w:rsidRPr="00746FE3">
        <w:rPr>
          <w:rFonts w:ascii="Times New Roman" w:hAnsi="Times New Roman" w:cs="Times New Roman"/>
        </w:rPr>
        <w:t>itle 18, United States Code, Section 1014.</w:t>
      </w:r>
    </w:p>
    <w:p w14:paraId="36591937" w14:textId="77777777" w:rsidR="009D25A5" w:rsidRDefault="00AE79CD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132927A7" w14:textId="77777777" w:rsidR="002D5F72" w:rsidRDefault="00AE79CD" w:rsidP="002D5F72">
      <w:pPr>
        <w:spacing w:after="0"/>
        <w:rPr>
          <w:rFonts w:ascii="Times New Roman" w:hAnsi="Times New Roman" w:cs="Times New Roman"/>
          <w:b/>
          <w:u w:val="single"/>
        </w:rPr>
      </w:pPr>
    </w:p>
    <w:p w14:paraId="2CE2EEE3" w14:textId="77777777" w:rsidR="00C3791A" w:rsidRPr="00C3791A" w:rsidRDefault="00AE79CD" w:rsidP="002D5F72">
      <w:pPr>
        <w:spacing w:after="0"/>
        <w:rPr>
          <w:rFonts w:ascii="Times New Roman" w:hAnsi="Times New Roman" w:cs="Times New Roman"/>
        </w:rPr>
      </w:pPr>
      <w:r w:rsidRPr="00C3791A">
        <w:rPr>
          <w:rFonts w:ascii="Times New Roman" w:hAnsi="Times New Roman" w:cs="Times New Roman"/>
        </w:rPr>
        <w:t>AUTHORIZATION TO RELEASE INFORMATION</w:t>
      </w:r>
    </w:p>
    <w:p w14:paraId="18F33D4E" w14:textId="77777777" w:rsidR="002D5F72" w:rsidRDefault="00AE79CD" w:rsidP="002D5F72">
      <w:pPr>
        <w:spacing w:after="0"/>
        <w:rPr>
          <w:rFonts w:ascii="Times New Roman" w:hAnsi="Times New Roman" w:cs="Times New Roman"/>
        </w:rPr>
      </w:pPr>
    </w:p>
    <w:p w14:paraId="46838DB6" w14:textId="77777777" w:rsidR="009D25A5" w:rsidRPr="00746FE3" w:rsidRDefault="00AE79CD" w:rsidP="002D5F72">
      <w:p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To Whom it may Concern:</w:t>
      </w:r>
    </w:p>
    <w:p w14:paraId="3FE057AF" w14:textId="77777777" w:rsidR="009D25A5" w:rsidRPr="00746FE3" w:rsidRDefault="00AE79CD" w:rsidP="002D5F72">
      <w:pPr>
        <w:spacing w:after="0"/>
        <w:rPr>
          <w:rFonts w:ascii="Times New Roman" w:hAnsi="Times New Roman" w:cs="Times New Roman"/>
        </w:rPr>
      </w:pPr>
    </w:p>
    <w:p w14:paraId="1C90A2E0" w14:textId="77777777" w:rsidR="009D25A5" w:rsidRPr="00746FE3" w:rsidRDefault="00AE79CD" w:rsidP="002D5F7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hav</w:t>
      </w:r>
      <w:r w:rsidRPr="00746FE3">
        <w:rPr>
          <w:rFonts w:ascii="Times New Roman" w:hAnsi="Times New Roman" w:cs="Times New Roman"/>
        </w:rPr>
        <w:t>e</w:t>
      </w:r>
      <w:r w:rsidRPr="00746FE3">
        <w:rPr>
          <w:rFonts w:ascii="Times New Roman" w:hAnsi="Times New Roman" w:cs="Times New Roman"/>
        </w:rPr>
        <w:t xml:space="preserve"> applied for a mortgage loan from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2" w:name="lender_name|2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2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. As part of the application process </w:t>
      </w:r>
      <w:bookmarkStart w:id="3" w:name="lender_name|3"/>
      <w:r>
        <w:rPr>
          <w:rFonts w:ascii="Times New Roman" w:hAnsi="Times New Roman" w:cs="Times New Roman"/>
          <w:b/>
          <w:noProof/>
        </w:rPr>
        <w:t>_______________</w:t>
      </w:r>
      <w:bookmarkEnd w:id="3"/>
      <w:r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>may verify information contained in my/our loan application and in other documents required in connection with the loan, either before the loan is clo</w:t>
      </w:r>
      <w:r w:rsidRPr="00746FE3">
        <w:rPr>
          <w:rFonts w:ascii="Times New Roman" w:hAnsi="Times New Roman" w:cs="Times New Roman"/>
        </w:rPr>
        <w:t xml:space="preserve">sed or as part of it’s quality control program. </w:t>
      </w:r>
    </w:p>
    <w:p w14:paraId="73C53E18" w14:textId="77777777" w:rsidR="009D25A5" w:rsidRPr="00746FE3" w:rsidRDefault="00AE79CD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>I/We authorize you to provide to</w:t>
      </w:r>
      <w:r w:rsidRPr="00746FE3">
        <w:rPr>
          <w:rFonts w:ascii="Times New Roman" w:hAnsi="Times New Roman" w:cs="Times New Roman"/>
          <w:b/>
        </w:rPr>
        <w:t xml:space="preserve"> </w:t>
      </w:r>
      <w:bookmarkStart w:id="4" w:name="lender_name|4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4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>, and to any investor to</w:t>
      </w:r>
      <w:r>
        <w:rPr>
          <w:rFonts w:ascii="Times New Roman" w:hAnsi="Times New Roman" w:cs="Times New Roman"/>
        </w:rPr>
        <w:t xml:space="preserve"> whom</w:t>
      </w:r>
      <w:r w:rsidRPr="00746FE3">
        <w:rPr>
          <w:rFonts w:ascii="Times New Roman" w:hAnsi="Times New Roman" w:cs="Times New Roman"/>
        </w:rPr>
        <w:t xml:space="preserve"> </w:t>
      </w:r>
      <w:bookmarkStart w:id="5" w:name="lender_name|5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5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</w:rPr>
        <w:t xml:space="preserve"> </w:t>
      </w:r>
      <w:r w:rsidRPr="00746FE3">
        <w:rPr>
          <w:rFonts w:ascii="Times New Roman" w:hAnsi="Times New Roman" w:cs="Times New Roman"/>
        </w:rPr>
        <w:t>may sell my mortgage, any and all information and documentation that they request.  Such information includes</w:t>
      </w:r>
      <w:r w:rsidRPr="00746FE3">
        <w:rPr>
          <w:rFonts w:ascii="Times New Roman" w:hAnsi="Times New Roman" w:cs="Times New Roman"/>
        </w:rPr>
        <w:t xml:space="preserve">, but is not limited to, employment history and income; bank, money market, and similar account balances; credit history; and copies of income tax returns. </w:t>
      </w:r>
    </w:p>
    <w:p w14:paraId="70EC0CF0" w14:textId="77777777" w:rsidR="00F4789A" w:rsidRPr="00746FE3" w:rsidRDefault="00AE79CD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6" w:name="lender_name|6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6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any investor that purchase the mortgage may address this </w:t>
      </w:r>
      <w:r w:rsidRPr="00746FE3">
        <w:rPr>
          <w:rFonts w:ascii="Times New Roman" w:hAnsi="Times New Roman" w:cs="Times New Roman"/>
        </w:rPr>
        <w:t>authorization to any party named in the loan application.</w:t>
      </w:r>
      <w:r w:rsidRPr="00746FE3">
        <w:rPr>
          <w:rFonts w:ascii="Times New Roman" w:hAnsi="Times New Roman" w:cs="Times New Roman"/>
        </w:rPr>
        <w:t xml:space="preserve"> </w:t>
      </w:r>
    </w:p>
    <w:p w14:paraId="2AB93485" w14:textId="77777777" w:rsidR="009D25A5" w:rsidRPr="00746FE3" w:rsidRDefault="00AE79CD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A copy of this authorization may be accepted as an original. </w:t>
      </w:r>
    </w:p>
    <w:p w14:paraId="1E20AA5C" w14:textId="77777777" w:rsidR="009D25A5" w:rsidRPr="00746FE3" w:rsidRDefault="00AE79CD" w:rsidP="009D2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46FE3">
        <w:rPr>
          <w:rFonts w:ascii="Times New Roman" w:hAnsi="Times New Roman" w:cs="Times New Roman"/>
        </w:rPr>
        <w:t xml:space="preserve">Your prompt reply to </w:t>
      </w:r>
      <w:bookmarkStart w:id="7" w:name="lender_name|7"/>
      <w:r w:rsidRPr="00746FE3">
        <w:rPr>
          <w:rFonts w:ascii="Times New Roman" w:hAnsi="Times New Roman" w:cs="Times New Roman"/>
          <w:b/>
          <w:noProof/>
        </w:rPr>
        <w:t>_______________</w:t>
      </w:r>
      <w:bookmarkEnd w:id="7"/>
      <w:r w:rsidRPr="00746FE3">
        <w:rPr>
          <w:rFonts w:ascii="Times New Roman" w:hAnsi="Times New Roman" w:cs="Times New Roman"/>
          <w:b/>
          <w:noProof/>
        </w:rPr>
        <w:t>​​</w:t>
      </w:r>
      <w:r w:rsidRPr="00746FE3">
        <w:rPr>
          <w:rFonts w:ascii="Times New Roman" w:hAnsi="Times New Roman" w:cs="Times New Roman"/>
          <w:b/>
        </w:rPr>
        <w:t xml:space="preserve"> </w:t>
      </w:r>
      <w:r w:rsidRPr="00746FE3">
        <w:rPr>
          <w:rFonts w:ascii="Times New Roman" w:hAnsi="Times New Roman" w:cs="Times New Roman"/>
        </w:rPr>
        <w:t xml:space="preserve">or the investor that purchased the mortgage is appreciated. </w:t>
      </w:r>
    </w:p>
    <w:p w14:paraId="66344F4E" w14:textId="77777777" w:rsidR="009D25A5" w:rsidRPr="00746FE3" w:rsidRDefault="00AE79CD" w:rsidP="009D25A5">
      <w:pPr>
        <w:rPr>
          <w:rFonts w:ascii="Times New Roman" w:hAnsi="Times New Roman" w:cs="Times New Roman"/>
        </w:rPr>
      </w:pPr>
    </w:p>
    <w:p w14:paraId="7FD352E7" w14:textId="77777777" w:rsidR="000173D1" w:rsidRDefault="00AE79CD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</w:t>
      </w:r>
      <w:r w:rsidRPr="000173D1">
        <w:rPr>
          <w:rFonts w:ascii="Times New Roman" w:hAnsi="Times New Roman" w:cs="Times New Roman"/>
          <w:b/>
        </w:rPr>
        <w:tab/>
        <w:t>SSN</w:t>
      </w:r>
      <w:r w:rsidRPr="000173D1">
        <w:rPr>
          <w:rFonts w:ascii="Times New Roman" w:hAnsi="Times New Roman" w:cs="Times New Roman"/>
          <w:b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0"/>
        <w:gridCol w:w="3145"/>
      </w:tblGrid>
      <w:tr w:rsidR="00F2750F" w14:paraId="6FBA5471" w14:textId="77777777" w:rsidTr="005E5EB5">
        <w:tc>
          <w:tcPr>
            <w:tcW w:w="4945" w:type="dxa"/>
          </w:tcPr>
          <w:p w14:paraId="69205383" w14:textId="77777777" w:rsidR="005E5EB5" w:rsidRPr="005E5EB5" w:rsidRDefault="00AE79CD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  <w:i/>
              </w:rPr>
            </w:pPr>
            <w:bookmarkStart w:id="8" w:name="borrowers_loan.0.signature_lines|8"/>
            <w:r>
              <w:rPr>
                <w:rFonts w:ascii="Times New Roman" w:hAnsi="Times New Roman" w:cs="Times New Roman"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</w:rPr>
              <w:br/>
            </w:r>
            <w:bookmarkEnd w:id="8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2700" w:type="dxa"/>
          </w:tcPr>
          <w:p w14:paraId="1830C280" w14:textId="77777777" w:rsidR="005E5EB5" w:rsidRDefault="00AE79CD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9" w:name="borrowers_loan.0.tax_id|9"/>
            <w:r>
              <w:rPr>
                <w:rFonts w:ascii="Times New Roman" w:hAnsi="Times New Roman" w:cs="Times New Roman"/>
                <w:noProof/>
              </w:rPr>
              <w:t>​</w:t>
            </w:r>
            <w:bookmarkEnd w:id="9"/>
            <w:r>
              <w:rPr>
                <w:rFonts w:ascii="Times New Roman" w:hAnsi="Times New Roman" w:cs="Times New Roman"/>
                <w:noProof/>
              </w:rPr>
              <w:t>​</w:t>
            </w:r>
          </w:p>
        </w:tc>
        <w:tc>
          <w:tcPr>
            <w:tcW w:w="3145" w:type="dxa"/>
          </w:tcPr>
          <w:p w14:paraId="21A27049" w14:textId="77777777" w:rsidR="005E5EB5" w:rsidRDefault="00AE79CD" w:rsidP="000173D1">
            <w:pPr>
              <w:tabs>
                <w:tab w:val="left" w:pos="5040"/>
                <w:tab w:val="left" w:pos="7920"/>
              </w:tabs>
              <w:rPr>
                <w:rFonts w:ascii="Times New Roman" w:hAnsi="Times New Roman" w:cs="Times New Roman"/>
              </w:rPr>
            </w:pPr>
            <w:bookmarkStart w:id="10" w:name="borrowers_loan.0.signature_date|10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0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5A466E88" w14:textId="77777777" w:rsidR="005E5EB5" w:rsidRDefault="00AE79CD" w:rsidP="000173D1">
      <w:pPr>
        <w:tabs>
          <w:tab w:val="left" w:pos="504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</w:p>
    <w:p w14:paraId="5B0B3E6E" w14:textId="77777777" w:rsidR="00F2750F" w:rsidRDefault="00F275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F2750F" w:rsidSect="00F24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CB9"/>
    <w:multiLevelType w:val="hybridMultilevel"/>
    <w:tmpl w:val="40A66C88"/>
    <w:lvl w:ilvl="0" w:tplc="6E1E0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AB1EC" w:tentative="1">
      <w:start w:val="1"/>
      <w:numFmt w:val="lowerLetter"/>
      <w:lvlText w:val="%2."/>
      <w:lvlJc w:val="left"/>
      <w:pPr>
        <w:ind w:left="1440" w:hanging="360"/>
      </w:pPr>
    </w:lvl>
    <w:lvl w:ilvl="2" w:tplc="373ED58C" w:tentative="1">
      <w:start w:val="1"/>
      <w:numFmt w:val="lowerRoman"/>
      <w:lvlText w:val="%3."/>
      <w:lvlJc w:val="right"/>
      <w:pPr>
        <w:ind w:left="2160" w:hanging="180"/>
      </w:pPr>
    </w:lvl>
    <w:lvl w:ilvl="3" w:tplc="1E7CE0C0" w:tentative="1">
      <w:start w:val="1"/>
      <w:numFmt w:val="decimal"/>
      <w:lvlText w:val="%4."/>
      <w:lvlJc w:val="left"/>
      <w:pPr>
        <w:ind w:left="2880" w:hanging="360"/>
      </w:pPr>
    </w:lvl>
    <w:lvl w:ilvl="4" w:tplc="D3DE8EF4" w:tentative="1">
      <w:start w:val="1"/>
      <w:numFmt w:val="lowerLetter"/>
      <w:lvlText w:val="%5."/>
      <w:lvlJc w:val="left"/>
      <w:pPr>
        <w:ind w:left="3600" w:hanging="360"/>
      </w:pPr>
    </w:lvl>
    <w:lvl w:ilvl="5" w:tplc="ACA846E4" w:tentative="1">
      <w:start w:val="1"/>
      <w:numFmt w:val="lowerRoman"/>
      <w:lvlText w:val="%6."/>
      <w:lvlJc w:val="right"/>
      <w:pPr>
        <w:ind w:left="4320" w:hanging="180"/>
      </w:pPr>
    </w:lvl>
    <w:lvl w:ilvl="6" w:tplc="2ACE9850" w:tentative="1">
      <w:start w:val="1"/>
      <w:numFmt w:val="decimal"/>
      <w:lvlText w:val="%7."/>
      <w:lvlJc w:val="left"/>
      <w:pPr>
        <w:ind w:left="5040" w:hanging="360"/>
      </w:pPr>
    </w:lvl>
    <w:lvl w:ilvl="7" w:tplc="CFD48BAC" w:tentative="1">
      <w:start w:val="1"/>
      <w:numFmt w:val="lowerLetter"/>
      <w:lvlText w:val="%8."/>
      <w:lvlJc w:val="left"/>
      <w:pPr>
        <w:ind w:left="5760" w:hanging="360"/>
      </w:pPr>
    </w:lvl>
    <w:lvl w:ilvl="8" w:tplc="B00676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1209F"/>
    <w:multiLevelType w:val="hybridMultilevel"/>
    <w:tmpl w:val="D80AB2EC"/>
    <w:lvl w:ilvl="0" w:tplc="85A6C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32D473B4" w:tentative="1">
      <w:start w:val="1"/>
      <w:numFmt w:val="lowerLetter"/>
      <w:lvlText w:val="%2."/>
      <w:lvlJc w:val="left"/>
      <w:pPr>
        <w:ind w:left="1335" w:hanging="360"/>
      </w:pPr>
    </w:lvl>
    <w:lvl w:ilvl="2" w:tplc="5F887790" w:tentative="1">
      <w:start w:val="1"/>
      <w:numFmt w:val="lowerRoman"/>
      <w:lvlText w:val="%3."/>
      <w:lvlJc w:val="right"/>
      <w:pPr>
        <w:ind w:left="2055" w:hanging="180"/>
      </w:pPr>
    </w:lvl>
    <w:lvl w:ilvl="3" w:tplc="497EFCDA" w:tentative="1">
      <w:start w:val="1"/>
      <w:numFmt w:val="decimal"/>
      <w:lvlText w:val="%4."/>
      <w:lvlJc w:val="left"/>
      <w:pPr>
        <w:ind w:left="2775" w:hanging="360"/>
      </w:pPr>
    </w:lvl>
    <w:lvl w:ilvl="4" w:tplc="CD9E9D36" w:tentative="1">
      <w:start w:val="1"/>
      <w:numFmt w:val="lowerLetter"/>
      <w:lvlText w:val="%5."/>
      <w:lvlJc w:val="left"/>
      <w:pPr>
        <w:ind w:left="3495" w:hanging="360"/>
      </w:pPr>
    </w:lvl>
    <w:lvl w:ilvl="5" w:tplc="B5865D2C" w:tentative="1">
      <w:start w:val="1"/>
      <w:numFmt w:val="lowerRoman"/>
      <w:lvlText w:val="%6."/>
      <w:lvlJc w:val="right"/>
      <w:pPr>
        <w:ind w:left="4215" w:hanging="180"/>
      </w:pPr>
    </w:lvl>
    <w:lvl w:ilvl="6" w:tplc="B9E4EEF6" w:tentative="1">
      <w:start w:val="1"/>
      <w:numFmt w:val="decimal"/>
      <w:lvlText w:val="%7."/>
      <w:lvlJc w:val="left"/>
      <w:pPr>
        <w:ind w:left="4935" w:hanging="360"/>
      </w:pPr>
    </w:lvl>
    <w:lvl w:ilvl="7" w:tplc="0A0846B4" w:tentative="1">
      <w:start w:val="1"/>
      <w:numFmt w:val="lowerLetter"/>
      <w:lvlText w:val="%8."/>
      <w:lvlJc w:val="left"/>
      <w:pPr>
        <w:ind w:left="5655" w:hanging="360"/>
      </w:pPr>
    </w:lvl>
    <w:lvl w:ilvl="8" w:tplc="BD726C7A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F"/>
    <w:rsid w:val="00EC2253"/>
    <w:rsid w:val="00F2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8718"/>
  <w15:chartTrackingRefBased/>
  <w15:docId w15:val="{8BF6B6C3-B9A2-4DA6-B7BD-A50AF78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9A"/>
    <w:pPr>
      <w:ind w:left="720"/>
      <w:contextualSpacing/>
    </w:pPr>
  </w:style>
  <w:style w:type="table" w:styleId="TableGrid">
    <w:name w:val="Table Grid"/>
    <w:basedOn w:val="TableNormal"/>
    <w:uiPriority w:val="39"/>
    <w:rsid w:val="005E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Janice Ryan</cp:lastModifiedBy>
  <cp:revision>2</cp:revision>
  <dcterms:created xsi:type="dcterms:W3CDTF">2021-06-14T18:58:00Z</dcterms:created>
  <dcterms:modified xsi:type="dcterms:W3CDTF">2021-06-14T18:58:00Z</dcterms:modified>
</cp:coreProperties>
</file>