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109A" w14:textId="77777777" w:rsidR="00087603" w:rsidRDefault="007C5A97" w:rsidP="00087603">
      <w:pPr>
        <w:jc w:val="center"/>
        <w:rPr>
          <w:b/>
          <w:sz w:val="28"/>
          <w:szCs w:val="28"/>
        </w:rPr>
      </w:pPr>
      <w:bookmarkStart w:id="0" w:name="settlement_agency_name|0"/>
      <w:r>
        <w:rPr>
          <w:b/>
          <w:noProof/>
          <w:sz w:val="28"/>
          <w:szCs w:val="28"/>
        </w:rPr>
        <w:t>Iconic Title Agency LLC</w:t>
      </w:r>
      <w:bookmarkEnd w:id="0"/>
      <w:r>
        <w:rPr>
          <w:b/>
          <w:noProof/>
          <w:sz w:val="28"/>
          <w:szCs w:val="28"/>
        </w:rPr>
        <w:t>​​</w:t>
      </w:r>
    </w:p>
    <w:p w14:paraId="5D999CBD" w14:textId="77777777" w:rsidR="00087603" w:rsidRDefault="007C5A97" w:rsidP="00087603">
      <w:pPr>
        <w:jc w:val="center"/>
        <w:rPr>
          <w:b/>
        </w:rPr>
      </w:pPr>
      <w:bookmarkStart w:id="1" w:name="settlement_agency_address_lines|1"/>
      <w:r>
        <w:rPr>
          <w:b/>
          <w:noProof/>
        </w:rPr>
        <w:t>1815 Lakewood Road</w:t>
      </w:r>
      <w:r>
        <w:rPr>
          <w:b/>
          <w:noProof/>
        </w:rPr>
        <w:br/>
        <w:t>Suite 127</w:t>
      </w:r>
      <w:r>
        <w:rPr>
          <w:b/>
          <w:noProof/>
        </w:rPr>
        <w:br/>
        <w:t>Toms River, NJ 08755</w:t>
      </w:r>
      <w:bookmarkEnd w:id="1"/>
      <w:r>
        <w:rPr>
          <w:b/>
          <w:noProof/>
        </w:rPr>
        <w:t>​​</w:t>
      </w:r>
    </w:p>
    <w:p w14:paraId="691EF2B9" w14:textId="77777777" w:rsidR="00087603" w:rsidRPr="0065532B" w:rsidRDefault="009011A2" w:rsidP="00087603">
      <w:pPr>
        <w:jc w:val="center"/>
        <w:rPr>
          <w:b/>
          <w:sz w:val="10"/>
          <w:szCs w:val="10"/>
        </w:rPr>
      </w:pPr>
    </w:p>
    <w:p w14:paraId="63528AE8" w14:textId="77777777" w:rsidR="00087603" w:rsidRDefault="007C5A97" w:rsidP="00087603">
      <w:pPr>
        <w:jc w:val="center"/>
      </w:pPr>
      <w:r>
        <w:t xml:space="preserve">T: </w:t>
      </w:r>
      <w:bookmarkStart w:id="2" w:name="settlement_agency_telephone|2"/>
      <w:r>
        <w:rPr>
          <w:noProof/>
        </w:rPr>
        <w:t>(732) 592-4400</w:t>
      </w:r>
      <w:bookmarkEnd w:id="2"/>
      <w:r>
        <w:rPr>
          <w:noProof/>
        </w:rPr>
        <w:t>​​</w:t>
      </w:r>
      <w:r>
        <w:t xml:space="preserve">, F: </w:t>
      </w:r>
      <w:bookmarkStart w:id="3" w:name="settlement_agency_fax|3"/>
      <w:r>
        <w:rPr>
          <w:noProof/>
        </w:rPr>
        <w:t>(732) 592-4149</w:t>
      </w:r>
      <w:bookmarkEnd w:id="3"/>
      <w:r>
        <w:rPr>
          <w:noProof/>
        </w:rPr>
        <w:t>​​</w:t>
      </w:r>
    </w:p>
    <w:p w14:paraId="70A7CF1A" w14:textId="77777777" w:rsidR="00087603" w:rsidRDefault="009011A2" w:rsidP="00087603"/>
    <w:p w14:paraId="70C11D11" w14:textId="77777777" w:rsidR="00087603" w:rsidRDefault="009011A2" w:rsidP="00087603"/>
    <w:p w14:paraId="78BD9C92" w14:textId="77777777" w:rsidR="00087603" w:rsidRDefault="009011A2" w:rsidP="00087603"/>
    <w:p w14:paraId="1D2C9676" w14:textId="77777777" w:rsidR="00087603" w:rsidRDefault="009011A2" w:rsidP="00087603"/>
    <w:p w14:paraId="5294E570" w14:textId="77777777" w:rsidR="00833BEA" w:rsidRDefault="009011A2" w:rsidP="00087603"/>
    <w:p w14:paraId="3532D8D9" w14:textId="77777777" w:rsidR="00833BEA" w:rsidRDefault="009011A2" w:rsidP="00087603"/>
    <w:p w14:paraId="7AB5CA88" w14:textId="77777777" w:rsidR="00833BEA" w:rsidRDefault="009011A2" w:rsidP="00087603"/>
    <w:p w14:paraId="2B27AB1C" w14:textId="77777777" w:rsidR="00833BEA" w:rsidRDefault="009011A2" w:rsidP="00087603"/>
    <w:p w14:paraId="2BDC13A3" w14:textId="119444BA" w:rsidR="00087603" w:rsidRDefault="007C5A97" w:rsidP="00087603">
      <w:r>
        <w:t>Re:</w:t>
      </w:r>
      <w:r>
        <w:tab/>
      </w:r>
    </w:p>
    <w:p w14:paraId="34EA0C1D" w14:textId="5EF2542E" w:rsidR="00087603" w:rsidRDefault="007C5A97" w:rsidP="00087603">
      <w:r>
        <w:tab/>
        <w:t xml:space="preserve">File No. </w:t>
      </w:r>
      <w:bookmarkStart w:id="4" w:name="order_number|6"/>
      <w:r>
        <w:rPr>
          <w:noProof/>
        </w:rPr>
        <w:t>I</w:t>
      </w:r>
      <w:bookmarkEnd w:id="4"/>
    </w:p>
    <w:p w14:paraId="11DF7B58" w14:textId="77777777" w:rsidR="00087603" w:rsidRDefault="009011A2" w:rsidP="00087603"/>
    <w:p w14:paraId="458BAB65" w14:textId="77777777" w:rsidR="00087603" w:rsidRDefault="007C5A97" w:rsidP="00087603">
      <w:r>
        <w:t>Dear Sir/Madam:</w:t>
      </w:r>
    </w:p>
    <w:p w14:paraId="1A3B2606" w14:textId="77777777" w:rsidR="00087603" w:rsidRDefault="009011A2" w:rsidP="00087603"/>
    <w:p w14:paraId="6A2E6FF8" w14:textId="77777777" w:rsidR="00087603" w:rsidRDefault="007C5A97" w:rsidP="00087603">
      <w:r>
        <w:tab/>
        <w:t xml:space="preserve">We have been informed that you are the Ground Rent owner for the above referenced property. We will be handling the settlement for this property and need to confirm the ownership of this ground rent and the date of the last payment. Settlement is scheduled </w:t>
      </w:r>
      <w:bookmarkStart w:id="5" w:name="close_date|7"/>
      <w:r>
        <w:rPr>
          <w:noProof/>
        </w:rPr>
        <w:t>_____________, 20___</w:t>
      </w:r>
      <w:bookmarkEnd w:id="5"/>
      <w:r>
        <w:rPr>
          <w:noProof/>
        </w:rPr>
        <w:t>​​</w:t>
      </w:r>
      <w:r>
        <w:t>.</w:t>
      </w:r>
    </w:p>
    <w:p w14:paraId="128A7B5A" w14:textId="77777777" w:rsidR="00087603" w:rsidRDefault="009011A2" w:rsidP="00087603"/>
    <w:p w14:paraId="65AAE1A4" w14:textId="77777777" w:rsidR="00087603" w:rsidRDefault="007C5A97" w:rsidP="00087603">
      <w:r>
        <w:tab/>
        <w:t>Please contact me the undersigned as soon as possible so that I may confirm this information with you. Thank you for you assistance.</w:t>
      </w:r>
    </w:p>
    <w:p w14:paraId="679F4863" w14:textId="77777777" w:rsidR="00087603" w:rsidRDefault="009011A2" w:rsidP="00087603"/>
    <w:p w14:paraId="64A8E8D0" w14:textId="77777777" w:rsidR="00087603" w:rsidRDefault="007C5A97" w:rsidP="00087603">
      <w:pPr>
        <w:ind w:left="4320"/>
      </w:pPr>
      <w:r>
        <w:t>Sincerely,</w:t>
      </w:r>
    </w:p>
    <w:p w14:paraId="3EF84E27" w14:textId="77777777" w:rsidR="00CD7009" w:rsidRDefault="009011A2"/>
    <w:p w14:paraId="56DAF8CC" w14:textId="77777777" w:rsidR="00CD7009" w:rsidRDefault="007C5A97" w:rsidP="00CD7009">
      <w:pPr>
        <w:ind w:left="4680"/>
      </w:pPr>
      <w:bookmarkStart w:id="6" w:name="current_user_name|8"/>
      <w:r>
        <w:rPr>
          <w:noProof/>
        </w:rPr>
        <w:t>Pearl Stendig</w:t>
      </w:r>
      <w:bookmarkEnd w:id="6"/>
      <w:r>
        <w:rPr>
          <w:noProof/>
        </w:rPr>
        <w:t>​​</w:t>
      </w:r>
    </w:p>
    <w:sectPr w:rsidR="00CD7009" w:rsidSect="00E8021B">
      <w:pgSz w:w="12240" w:h="15840" w:code="1"/>
      <w:pgMar w:top="720" w:right="720" w:bottom="720" w:left="720" w:header="1440" w:footer="1008"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97"/>
    <w:rsid w:val="007C5A97"/>
    <w:rsid w:val="009011A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5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03"/>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603"/>
    <w:pPr>
      <w:tabs>
        <w:tab w:val="center" w:pos="4320"/>
        <w:tab w:val="right" w:pos="8640"/>
      </w:tabs>
    </w:pPr>
  </w:style>
  <w:style w:type="character" w:customStyle="1" w:styleId="HeaderChar">
    <w:name w:val="Header Char"/>
    <w:basedOn w:val="DefaultParagraphFont"/>
    <w:link w:val="Header"/>
    <w:uiPriority w:val="99"/>
    <w:rsid w:val="0008760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2021-06-24T16:22:00Z</dcterms:created>
  <dcterms:modified xsi:type="dcterms:W3CDTF">2021-06-24T16:22:00Z</dcterms:modified>
</cp:coreProperties>
</file>