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52A2" w14:textId="77777777" w:rsidR="00401FEE" w:rsidRPr="00F70745" w:rsidRDefault="007E19C6" w:rsidP="00401FEE">
      <w:pPr>
        <w:jc w:val="center"/>
        <w:rPr>
          <w:b/>
          <w:bCs/>
        </w:rPr>
      </w:pPr>
      <w:r w:rsidRPr="00F70745">
        <w:rPr>
          <w:b/>
          <w:bCs/>
        </w:rPr>
        <w:t>OWNER OCCUPANCY AFFIDAVIT</w:t>
      </w:r>
    </w:p>
    <w:p w14:paraId="04C4D1AB" w14:textId="77777777" w:rsidR="00401FEE" w:rsidRDefault="007E19C6" w:rsidP="00401FEE">
      <w:pPr>
        <w:jc w:val="both"/>
      </w:pPr>
    </w:p>
    <w:p w14:paraId="0DAC452C" w14:textId="77777777" w:rsidR="00401FEE" w:rsidRDefault="007E19C6" w:rsidP="00401FEE">
      <w:pPr>
        <w:jc w:val="both"/>
      </w:pPr>
    </w:p>
    <w:p w14:paraId="24E6575E" w14:textId="77777777" w:rsidR="00401FEE" w:rsidRDefault="007E19C6" w:rsidP="00401FEE">
      <w:pPr>
        <w:jc w:val="both"/>
      </w:pPr>
      <w:r>
        <w:tab/>
      </w:r>
      <w:bookmarkStart w:id="0" w:name="borrower_name|1"/>
      <w:r>
        <w:rPr>
          <w:bCs/>
          <w:noProof/>
        </w:rPr>
        <w:t>​</w:t>
      </w:r>
      <w:bookmarkEnd w:id="0"/>
      <w:r>
        <w:rPr>
          <w:bCs/>
          <w:noProof/>
        </w:rPr>
        <w:t>​</w:t>
      </w:r>
      <w:r>
        <w:t>, the Grantee</w:t>
      </w:r>
      <w:bookmarkStart w:id="1" w:name="borrower_plural_s|2"/>
      <w:r>
        <w:rPr>
          <w:noProof/>
        </w:rPr>
        <w:t>s</w:t>
      </w:r>
      <w:bookmarkEnd w:id="1"/>
      <w:r>
        <w:rPr>
          <w:noProof/>
        </w:rPr>
        <w:t>​​</w:t>
      </w:r>
      <w:r>
        <w:t xml:space="preserve"> in the within Deed hereby certify under the penalties of perjury, as evidenced by the joinder herein, that the land conveyed in this Deed is residentially improved owner-occupied real property and that the residence will be occupied by </w:t>
      </w:r>
      <w:bookmarkStart w:id="2" w:name="borrower_plural_me_us|3"/>
      <w:r>
        <w:rPr>
          <w:noProof/>
        </w:rPr>
        <w:t>us</w:t>
      </w:r>
      <w:bookmarkEnd w:id="2"/>
      <w:r>
        <w:rPr>
          <w:noProof/>
        </w:rPr>
        <w:t>​​</w:t>
      </w:r>
      <w:r>
        <w:t>.</w:t>
      </w:r>
    </w:p>
    <w:p w14:paraId="33B27556" w14:textId="77777777" w:rsidR="00401FEE" w:rsidRDefault="007E19C6" w:rsidP="00401FEE">
      <w:pPr>
        <w:jc w:val="both"/>
      </w:pPr>
    </w:p>
    <w:tbl>
      <w:tblPr>
        <w:tblW w:w="9432" w:type="dxa"/>
        <w:tblLayout w:type="fixed"/>
        <w:tblLook w:val="0000" w:firstRow="0" w:lastRow="0" w:firstColumn="0" w:lastColumn="0" w:noHBand="0" w:noVBand="0"/>
      </w:tblPr>
      <w:tblGrid>
        <w:gridCol w:w="3960"/>
        <w:gridCol w:w="540"/>
        <w:gridCol w:w="4932"/>
      </w:tblGrid>
      <w:tr w:rsidR="002B7752" w14:paraId="0AAF39F8" w14:textId="77777777" w:rsidTr="00BC3787">
        <w:trPr>
          <w:trHeight w:val="855"/>
        </w:trPr>
        <w:tc>
          <w:tcPr>
            <w:tcW w:w="3960" w:type="dxa"/>
            <w:tcBorders>
              <w:bottom w:val="single" w:sz="4" w:space="0" w:color="auto"/>
            </w:tcBorders>
          </w:tcPr>
          <w:p w14:paraId="604C22F5" w14:textId="77777777" w:rsidR="00401FEE" w:rsidRDefault="007E19C6" w:rsidP="00A127A6">
            <w:r>
              <w:t>WITNESS:</w:t>
            </w:r>
          </w:p>
          <w:p w14:paraId="63E5EC1D" w14:textId="77777777" w:rsidR="00401FEE" w:rsidRDefault="007E19C6" w:rsidP="00A127A6"/>
          <w:p w14:paraId="06A00FF2" w14:textId="77777777" w:rsidR="00401FEE" w:rsidRDefault="007E19C6" w:rsidP="00A127A6"/>
        </w:tc>
        <w:tc>
          <w:tcPr>
            <w:tcW w:w="540" w:type="dxa"/>
          </w:tcPr>
          <w:p w14:paraId="4590709C" w14:textId="77777777" w:rsidR="00401FEE" w:rsidRDefault="007E19C6" w:rsidP="00BC3787">
            <w:pPr>
              <w:ind w:left="-498"/>
              <w:jc w:val="both"/>
            </w:pPr>
          </w:p>
        </w:tc>
        <w:tc>
          <w:tcPr>
            <w:tcW w:w="4932" w:type="dxa"/>
          </w:tcPr>
          <w:p w14:paraId="513CE544" w14:textId="77777777" w:rsidR="00401FEE" w:rsidRDefault="007E19C6" w:rsidP="00F96ED2">
            <w:pPr>
              <w:jc w:val="both"/>
            </w:pPr>
          </w:p>
          <w:p w14:paraId="28343E51" w14:textId="77777777" w:rsidR="00401FEE" w:rsidRDefault="007E19C6" w:rsidP="00A127A6"/>
          <w:p w14:paraId="77477061" w14:textId="77777777" w:rsidR="00401FEE" w:rsidRDefault="007E19C6" w:rsidP="00A127A6">
            <w:bookmarkStart w:id="3" w:name="borrower_signature_lines_seal|4"/>
            <w:r>
              <w:rPr>
                <w:noProof/>
              </w:rPr>
              <w:t>______________________________(SEAL)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bookmarkEnd w:id="3"/>
            <w:r>
              <w:rPr>
                <w:noProof/>
              </w:rPr>
              <w:t>​​</w:t>
            </w:r>
          </w:p>
        </w:tc>
      </w:tr>
      <w:tr w:rsidR="002B7752" w14:paraId="0D22EEAF" w14:textId="77777777" w:rsidTr="00BC3787">
        <w:trPr>
          <w:gridAfter w:val="1"/>
          <w:wAfter w:w="4932" w:type="dxa"/>
        </w:trPr>
        <w:tc>
          <w:tcPr>
            <w:tcW w:w="3960" w:type="dxa"/>
            <w:tcBorders>
              <w:top w:val="single" w:sz="4" w:space="0" w:color="auto"/>
            </w:tcBorders>
          </w:tcPr>
          <w:p w14:paraId="7F4F94F7" w14:textId="77777777" w:rsidR="00401FEE" w:rsidRDefault="007E19C6" w:rsidP="00A127A6"/>
          <w:p w14:paraId="2B12B893" w14:textId="77777777" w:rsidR="00401FEE" w:rsidRDefault="007E19C6" w:rsidP="00A127A6"/>
        </w:tc>
        <w:tc>
          <w:tcPr>
            <w:tcW w:w="540" w:type="dxa"/>
          </w:tcPr>
          <w:p w14:paraId="083FA829" w14:textId="77777777" w:rsidR="00401FEE" w:rsidRDefault="007E19C6" w:rsidP="00F96ED2">
            <w:pPr>
              <w:jc w:val="both"/>
            </w:pPr>
          </w:p>
        </w:tc>
      </w:tr>
    </w:tbl>
    <w:p w14:paraId="102B757C" w14:textId="77777777" w:rsidR="00401FEE" w:rsidRDefault="007E19C6" w:rsidP="00401FEE">
      <w:pPr>
        <w:jc w:val="both"/>
      </w:pPr>
    </w:p>
    <w:p w14:paraId="6E46DB94" w14:textId="77777777" w:rsidR="00401FEE" w:rsidRDefault="007E19C6" w:rsidP="00401FEE">
      <w:pPr>
        <w:jc w:val="both"/>
      </w:pPr>
    </w:p>
    <w:p w14:paraId="2F62AC2F" w14:textId="2D4C9F88" w:rsidR="00487D44" w:rsidRDefault="007E19C6">
      <w:bookmarkStart w:id="4" w:name="notary_ack_borrower|5"/>
      <w:r>
        <w:rPr>
          <w:noProof/>
        </w:rPr>
        <w:t xml:space="preserve">STATE OF </w:t>
      </w:r>
      <w:r>
        <w:rPr>
          <w:noProof/>
        </w:rPr>
        <w:br/>
      </w:r>
      <w:r>
        <w:rPr>
          <w:noProof/>
        </w:rPr>
        <w:br/>
        <w:t xml:space="preserve">On                    </w:t>
      </w:r>
      <w:r>
        <w:rPr>
          <w:noProof/>
        </w:rPr>
        <w:t xml:space="preserve"> day of                  </w:t>
      </w:r>
      <w:r>
        <w:rPr>
          <w:noProof/>
        </w:rPr>
        <w:t>202 ,</w:t>
      </w:r>
      <w:r>
        <w:rPr>
          <w:noProof/>
        </w:rPr>
        <w:t xml:space="preserve"> before me, _________________________, Notary Public in and for said county, personally appeared  ,  and  , </w:t>
      </w:r>
      <w:r>
        <w:rPr>
          <w:noProof/>
        </w:rPr>
        <w:t>who has/have satisfactorily identified him/her/themselves as the signer(s) or witness(es) to the above-referenced document.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Notary Public Signature</w:t>
      </w:r>
      <w:r>
        <w:rPr>
          <w:noProof/>
        </w:rPr>
        <w:br/>
      </w:r>
      <w:r>
        <w:rPr>
          <w:noProof/>
        </w:rPr>
        <w:br/>
        <w:t>My Commission Expires:</w:t>
      </w:r>
      <w:bookmarkEnd w:id="4"/>
      <w:r>
        <w:rPr>
          <w:noProof/>
        </w:rPr>
        <w:t>​​</w:t>
      </w:r>
    </w:p>
    <w:sectPr w:rsidR="00487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26B5" w14:textId="77777777" w:rsidR="00000000" w:rsidRDefault="007E19C6">
      <w:r>
        <w:separator/>
      </w:r>
    </w:p>
  </w:endnote>
  <w:endnote w:type="continuationSeparator" w:id="0">
    <w:p w14:paraId="43F955DE" w14:textId="77777777" w:rsidR="00000000" w:rsidRDefault="007E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5946" w14:textId="77777777" w:rsidR="007E19C6" w:rsidRDefault="007E1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E364" w14:textId="2B13A734" w:rsidR="000142AB" w:rsidRPr="007E19C6" w:rsidRDefault="007E19C6" w:rsidP="007E1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73E5" w14:textId="77777777" w:rsidR="007E19C6" w:rsidRDefault="007E1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64CE" w14:textId="77777777" w:rsidR="00000000" w:rsidRDefault="007E19C6">
      <w:r>
        <w:separator/>
      </w:r>
    </w:p>
  </w:footnote>
  <w:footnote w:type="continuationSeparator" w:id="0">
    <w:p w14:paraId="52A4E910" w14:textId="77777777" w:rsidR="00000000" w:rsidRDefault="007E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C5B7" w14:textId="77777777" w:rsidR="007E19C6" w:rsidRDefault="007E1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4F4B" w14:textId="77777777" w:rsidR="007E19C6" w:rsidRDefault="007E1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55E1" w14:textId="77777777" w:rsidR="007E19C6" w:rsidRDefault="007E1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52"/>
    <w:rsid w:val="002B7752"/>
    <w:rsid w:val="007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B85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E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FE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1FEE"/>
  </w:style>
  <w:style w:type="paragraph" w:styleId="Header">
    <w:name w:val="header"/>
    <w:basedOn w:val="Normal"/>
    <w:link w:val="HeaderChar"/>
    <w:uiPriority w:val="99"/>
    <w:unhideWhenUsed/>
    <w:rsid w:val="007E1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C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2021-06-17T20:27:00Z</dcterms:created>
  <dcterms:modified xsi:type="dcterms:W3CDTF">2021-06-17T20:27:00Z</dcterms:modified>
</cp:coreProperties>
</file>