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ADF11" w14:textId="77777777" w:rsidR="002E6777" w:rsidRDefault="001B26C9" w:rsidP="002E677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There are no valid payoffs.</w:t>
      </w:r>
    </w:p>
    <w:p w14:paraId="1F0C6BDD" w14:textId="77777777" w:rsidR="002E6777" w:rsidRDefault="001B26C9" w:rsidP="002E677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be valid, a payoff must have a Lender Name.</w:t>
      </w:r>
    </w:p>
    <w:p w14:paraId="3A92CB36" w14:textId="77777777" w:rsidR="000C5911" w:rsidRDefault="000C5911">
      <w:pPr>
        <w:rPr>
          <w:rFonts w:ascii="Times New Roman" w:eastAsia="Times New Roman" w:hAnsi="Times New Roman" w:cs="Times New Roman"/>
          <w:vanish/>
        </w:rPr>
      </w:pPr>
    </w:p>
    <w:sectPr w:rsidR="000C5911" w:rsidSect="00B03B1F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50F81" w14:textId="77777777" w:rsidR="00037754" w:rsidRDefault="001B26C9">
      <w:r>
        <w:separator/>
      </w:r>
    </w:p>
  </w:endnote>
  <w:endnote w:type="continuationSeparator" w:id="0">
    <w:p w14:paraId="09A24C43" w14:textId="77777777" w:rsidR="00037754" w:rsidRDefault="001B2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85FB5" w14:textId="494AB839" w:rsidR="00B03B1F" w:rsidRPr="00B5421A" w:rsidRDefault="001B26C9" w:rsidP="0018031D">
    <w:pPr>
      <w:pStyle w:val="Footer"/>
      <w:tabs>
        <w:tab w:val="clear" w:pos="4680"/>
        <w:tab w:val="clear" w:pos="9360"/>
        <w:tab w:val="right" w:pos="10440"/>
        <w:tab w:val="center" w:pos="10620"/>
      </w:tabs>
      <w:rPr>
        <w:rFonts w:ascii="Times New Roman" w:hAnsi="Times New Roman" w:cs="Times New Roman"/>
        <w:sz w:val="18"/>
        <w:szCs w:val="18"/>
      </w:rPr>
    </w:pPr>
    <w:r>
      <w:tab/>
    </w:r>
    <w:r w:rsidRPr="00B5421A">
      <w:rPr>
        <w:rFonts w:ascii="Times New Roman" w:hAnsi="Times New Roman" w:cs="Times New Roman"/>
        <w:sz w:val="18"/>
        <w:szCs w:val="18"/>
      </w:rPr>
      <w:t xml:space="preserve">Payoff </w:t>
    </w:r>
    <w:r>
      <w:rPr>
        <w:rFonts w:ascii="Times New Roman" w:hAnsi="Times New Roman" w:cs="Times New Roman"/>
        <w:sz w:val="18"/>
        <w:szCs w:val="18"/>
      </w:rPr>
      <w:t>Letter</w:t>
    </w:r>
    <w:r w:rsidRPr="00B5421A">
      <w:rPr>
        <w:rFonts w:ascii="Times New Roman" w:hAnsi="Times New Roman" w:cs="Times New Roman"/>
        <w:sz w:val="18"/>
        <w:szCs w:val="18"/>
      </w:rPr>
      <w:t xml:space="preserve"> </w:t>
    </w:r>
    <w:r w:rsidRPr="00B5421A">
      <w:rPr>
        <w:rFonts w:ascii="Times New Roman" w:hAnsi="Times New Roman" w:cs="Times New Roman"/>
        <w:sz w:val="18"/>
        <w:szCs w:val="18"/>
      </w:rPr>
      <w:fldChar w:fldCharType="begin"/>
    </w:r>
    <w:r w:rsidRPr="00B5421A">
      <w:rPr>
        <w:rFonts w:ascii="Times New Roman" w:hAnsi="Times New Roman" w:cs="Times New Roman"/>
        <w:sz w:val="18"/>
        <w:szCs w:val="18"/>
      </w:rPr>
      <w:instrText xml:space="preserve"> PAGE  \* MERGEFORMAT </w:instrText>
    </w:r>
    <w:r w:rsidRPr="00B5421A">
      <w:rPr>
        <w:rFonts w:ascii="Times New Roman" w:hAnsi="Times New Roman" w:cs="Times New Roman"/>
        <w:sz w:val="18"/>
        <w:szCs w:val="18"/>
      </w:rPr>
      <w:fldChar w:fldCharType="separate"/>
    </w:r>
    <w:r>
      <w:rPr>
        <w:rFonts w:ascii="Times New Roman" w:hAnsi="Times New Roman" w:cs="Times New Roman"/>
        <w:noProof/>
        <w:sz w:val="18"/>
        <w:szCs w:val="18"/>
      </w:rPr>
      <w:t>1</w:t>
    </w:r>
    <w:r w:rsidRPr="00B5421A">
      <w:rPr>
        <w:rFonts w:ascii="Times New Roman" w:hAnsi="Times New Roman" w:cs="Times New Roman"/>
        <w:sz w:val="18"/>
        <w:szCs w:val="18"/>
      </w:rPr>
      <w:fldChar w:fldCharType="end"/>
    </w:r>
    <w:r w:rsidRPr="00B5421A">
      <w:rPr>
        <w:rFonts w:ascii="Times New Roman" w:hAnsi="Times New Roman" w:cs="Times New Roman"/>
        <w:sz w:val="18"/>
        <w:szCs w:val="18"/>
      </w:rPr>
      <w:t xml:space="preserve"> of </w:t>
    </w:r>
    <w:r>
      <w:rPr>
        <w:rFonts w:ascii="Times New Roman" w:hAnsi="Times New Roman" w:cs="Times New Roman"/>
        <w:sz w:val="18"/>
        <w:szCs w:val="18"/>
      </w:rPr>
      <w:fldChar w:fldCharType="begin"/>
    </w:r>
    <w:r>
      <w:rPr>
        <w:rFonts w:ascii="Times New Roman" w:hAnsi="Times New Roman" w:cs="Times New Roman"/>
        <w:sz w:val="18"/>
        <w:szCs w:val="18"/>
      </w:rPr>
      <w:instrText xml:space="preserve"> SECTIONPAGES  \* MERGEFORMAT </w:instrText>
    </w:r>
    <w:r>
      <w:rPr>
        <w:rFonts w:ascii="Times New Roman" w:hAnsi="Times New Roman" w:cs="Times New Roman"/>
        <w:sz w:val="18"/>
        <w:szCs w:val="18"/>
      </w:rPr>
      <w:fldChar w:fldCharType="separate"/>
    </w:r>
    <w:r w:rsidR="00C116A5">
      <w:rPr>
        <w:rFonts w:ascii="Times New Roman" w:hAnsi="Times New Roman" w:cs="Times New Roman"/>
        <w:noProof/>
        <w:sz w:val="18"/>
        <w:szCs w:val="18"/>
      </w:rPr>
      <w:t>1</w:t>
    </w:r>
    <w:r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AACDC" w14:textId="77777777" w:rsidR="00037754" w:rsidRDefault="001B26C9">
      <w:r>
        <w:separator/>
      </w:r>
    </w:p>
  </w:footnote>
  <w:footnote w:type="continuationSeparator" w:id="0">
    <w:p w14:paraId="76169EFB" w14:textId="77777777" w:rsidR="00037754" w:rsidRDefault="001B2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911"/>
    <w:rsid w:val="00037754"/>
    <w:rsid w:val="000C5911"/>
    <w:rsid w:val="001B26C9"/>
    <w:rsid w:val="00C1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E37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1F7"/>
    <w:rPr>
      <w:color w:val="0563C1" w:themeColor="hyperlink"/>
      <w:u w:val="single"/>
    </w:rPr>
  </w:style>
  <w:style w:type="paragraph" w:styleId="Subtitle">
    <w:name w:val="Subtitle"/>
    <w:basedOn w:val="Normal"/>
    <w:link w:val="SubtitleChar"/>
    <w:qFormat/>
    <w:rsid w:val="0018031D"/>
    <w:pPr>
      <w:jc w:val="center"/>
    </w:pPr>
    <w:rPr>
      <w:rFonts w:ascii="Garamond" w:eastAsia="Times New Roman" w:hAnsi="Garamond" w:cs="Times New Roman"/>
      <w:b/>
      <w:bCs/>
      <w:sz w:val="20"/>
    </w:rPr>
  </w:style>
  <w:style w:type="character" w:customStyle="1" w:styleId="SubtitleChar">
    <w:name w:val="Subtitle Char"/>
    <w:basedOn w:val="DefaultParagraphFont"/>
    <w:link w:val="Subtitle"/>
    <w:rsid w:val="0018031D"/>
    <w:rPr>
      <w:rFonts w:ascii="Garamond" w:eastAsia="Times New Roman" w:hAnsi="Garamond" w:cs="Times New Roman"/>
      <w:b/>
      <w:bCs/>
      <w:sz w:val="20"/>
    </w:rPr>
  </w:style>
  <w:style w:type="paragraph" w:styleId="Header">
    <w:name w:val="header"/>
    <w:basedOn w:val="Normal"/>
    <w:link w:val="HeaderChar"/>
    <w:uiPriority w:val="99"/>
    <w:unhideWhenUsed/>
    <w:rsid w:val="00180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31D"/>
  </w:style>
  <w:style w:type="paragraph" w:styleId="Footer">
    <w:name w:val="footer"/>
    <w:basedOn w:val="Normal"/>
    <w:link w:val="FooterChar"/>
    <w:uiPriority w:val="99"/>
    <w:unhideWhenUsed/>
    <w:rsid w:val="00180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31D"/>
  </w:style>
  <w:style w:type="paragraph" w:styleId="ListParagraph">
    <w:name w:val="List Paragraph"/>
    <w:basedOn w:val="Normal"/>
    <w:uiPriority w:val="34"/>
    <w:qFormat/>
    <w:rsid w:val="00721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F537E41-4507-AF48-9FE8-C33EC1B05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Qualia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StewWatts</dc:creator>
  <cp:lastModifiedBy>Faigy Stendig</cp:lastModifiedBy>
  <cp:revision>2</cp:revision>
  <dcterms:created xsi:type="dcterms:W3CDTF">2021-06-24T16:07:00Z</dcterms:created>
  <dcterms:modified xsi:type="dcterms:W3CDTF">2021-06-24T16:07:00Z</dcterms:modified>
</cp:coreProperties>
</file>