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1B20" w14:textId="77777777" w:rsidR="009C569F" w:rsidRDefault="009C569F">
      <w:pPr>
        <w:rPr>
          <w:rFonts w:ascii="Times New Roman" w:eastAsia="Times New Roman" w:hAnsi="Times New Roman" w:cs="Times New Roman"/>
          <w:vanish/>
        </w:rPr>
      </w:pPr>
    </w:p>
    <w:p w14:paraId="0A407119" w14:textId="77777777" w:rsidR="007A4D83" w:rsidRDefault="00065A59" w:rsidP="007A4D83">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653F70B8" w14:textId="77777777" w:rsidR="007A4D83" w:rsidRDefault="00065A59" w:rsidP="007A4D83">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4DD43C3A" w14:textId="77777777" w:rsidR="007A4D83" w:rsidRPr="0065532B" w:rsidRDefault="00065A59" w:rsidP="007A4D83">
      <w:pPr>
        <w:jc w:val="center"/>
        <w:rPr>
          <w:rFonts w:ascii="Times New Roman" w:hAnsi="Times New Roman" w:cs="Times New Roman"/>
          <w:b/>
          <w:sz w:val="10"/>
          <w:szCs w:val="10"/>
        </w:rPr>
      </w:pPr>
    </w:p>
    <w:p w14:paraId="621760CC"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r>
        <w:rPr>
          <w:rFonts w:ascii="Times New Roman" w:hAnsi="Times New Roman" w:cs="Times New Roman"/>
        </w:rPr>
        <w:t xml:space="preserve">, F: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5E9693F" w14:textId="77777777" w:rsidR="00487D44" w:rsidRPr="007A4D83" w:rsidRDefault="00065A59">
      <w:pPr>
        <w:rPr>
          <w:b/>
          <w:bCs/>
        </w:rPr>
      </w:pPr>
    </w:p>
    <w:p w14:paraId="56776862"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3DEC50EB" w14:textId="77777777" w:rsidR="007A4D83" w:rsidRDefault="00065A59" w:rsidP="007A4D83">
      <w:pPr>
        <w:rPr>
          <w:rFonts w:ascii="Times New Roman" w:hAnsi="Times New Roman" w:cs="Times New Roman"/>
        </w:rPr>
      </w:pPr>
    </w:p>
    <w:p w14:paraId="60E3065C" w14:textId="77777777" w:rsidR="007A4D83" w:rsidRDefault="00065A59" w:rsidP="007A4D83">
      <w:pPr>
        <w:rPr>
          <w:rFonts w:ascii="Times New Roman" w:hAnsi="Times New Roman" w:cs="Times New Roman"/>
          <w:sz w:val="21"/>
          <w:szCs w:val="21"/>
        </w:rPr>
      </w:pPr>
    </w:p>
    <w:p w14:paraId="0077E964" w14:textId="77777777" w:rsidR="007A4D83" w:rsidRDefault="00065A59" w:rsidP="007A4D83">
      <w:pPr>
        <w:rPr>
          <w:rFonts w:ascii="Times New Roman" w:hAnsi="Times New Roman" w:cs="Times New Roman"/>
          <w:sz w:val="21"/>
          <w:szCs w:val="21"/>
        </w:rPr>
      </w:pPr>
    </w:p>
    <w:p w14:paraId="13415F5F" w14:textId="77777777" w:rsidR="007A4D83" w:rsidRDefault="00065A59" w:rsidP="007A4D83">
      <w:pPr>
        <w:rPr>
          <w:rFonts w:ascii="Times New Roman" w:hAnsi="Times New Roman" w:cs="Times New Roman"/>
          <w:sz w:val="21"/>
          <w:szCs w:val="21"/>
        </w:rPr>
      </w:pPr>
      <w:bookmarkStart w:id="4" w:name="mtg_payoff_array.0.lender_name|5"/>
      <w:r>
        <w:rPr>
          <w:rFonts w:ascii="Times New Roman" w:hAnsi="Times New Roman" w:cs="Times New Roman"/>
          <w:noProof/>
          <w:sz w:val="21"/>
          <w:szCs w:val="21"/>
        </w:rPr>
        <w:t>Bank of America</w:t>
      </w:r>
      <w:bookmarkEnd w:id="4"/>
      <w:r>
        <w:rPr>
          <w:rFonts w:ascii="Times New Roman" w:hAnsi="Times New Roman" w:cs="Times New Roman"/>
          <w:noProof/>
          <w:sz w:val="21"/>
          <w:szCs w:val="21"/>
        </w:rPr>
        <w:t>​​</w:t>
      </w:r>
    </w:p>
    <w:p w14:paraId="4DF48246" w14:textId="77777777" w:rsidR="007A4D83" w:rsidRDefault="00065A59" w:rsidP="007A4D83">
      <w:pPr>
        <w:rPr>
          <w:rFonts w:ascii="Times New Roman" w:hAnsi="Times New Roman" w:cs="Times New Roman"/>
          <w:sz w:val="21"/>
          <w:szCs w:val="21"/>
        </w:rPr>
      </w:pPr>
      <w:bookmarkStart w:id="5" w:name="mtg_payoff_array.0.lender_address_lines|"/>
      <w:r>
        <w:rPr>
          <w:rFonts w:ascii="Times New Roman" w:hAnsi="Times New Roman" w:cs="Times New Roman"/>
          <w:noProof/>
          <w:sz w:val="21"/>
          <w:szCs w:val="21"/>
        </w:rPr>
        <w:t>_______________</w:t>
      </w:r>
      <w:bookmarkEnd w:id="5"/>
      <w:r>
        <w:rPr>
          <w:rFonts w:ascii="Times New Roman" w:hAnsi="Times New Roman" w:cs="Times New Roman"/>
          <w:noProof/>
          <w:sz w:val="21"/>
          <w:szCs w:val="21"/>
        </w:rPr>
        <w:t>​​</w:t>
      </w:r>
    </w:p>
    <w:p w14:paraId="383696B4" w14:textId="77777777" w:rsidR="007A4D83" w:rsidRDefault="00065A59" w:rsidP="007A4D83">
      <w:pPr>
        <w:rPr>
          <w:rFonts w:ascii="Times New Roman" w:hAnsi="Times New Roman" w:cs="Times New Roman"/>
          <w:sz w:val="21"/>
          <w:szCs w:val="21"/>
        </w:rPr>
      </w:pPr>
    </w:p>
    <w:p w14:paraId="21403C54" w14:textId="30811060"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6" w:name="order_number|7"/>
      <w:r>
        <w:rPr>
          <w:rFonts w:ascii="Times New Roman" w:hAnsi="Times New Roman" w:cs="Times New Roman"/>
          <w:noProof/>
          <w:sz w:val="21"/>
          <w:szCs w:val="21"/>
        </w:rPr>
        <w:t>ITA-</w:t>
      </w:r>
      <w:bookmarkEnd w:id="6"/>
    </w:p>
    <w:p w14:paraId="38571A30"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7" w:name="mtg_payoff_array.0.loan_number|8"/>
      <w:r>
        <w:rPr>
          <w:rFonts w:ascii="Times New Roman" w:hAnsi="Times New Roman" w:cs="Times New Roman"/>
          <w:noProof/>
          <w:sz w:val="21"/>
          <w:szCs w:val="21"/>
        </w:rPr>
        <w:t>________</w:t>
      </w:r>
      <w:bookmarkEnd w:id="7"/>
      <w:r>
        <w:rPr>
          <w:rFonts w:ascii="Times New Roman" w:hAnsi="Times New Roman" w:cs="Times New Roman"/>
          <w:noProof/>
          <w:sz w:val="21"/>
          <w:szCs w:val="21"/>
        </w:rPr>
        <w:t>​​</w:t>
      </w:r>
    </w:p>
    <w:p w14:paraId="00947BB5" w14:textId="716FB3E4"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p>
    <w:p w14:paraId="5B5A812E" w14:textId="77777777" w:rsidR="007A4D83" w:rsidRDefault="00065A59" w:rsidP="007A4D83">
      <w:pPr>
        <w:ind w:left="1440" w:hanging="1440"/>
        <w:rPr>
          <w:rFonts w:ascii="Times New Roman" w:hAnsi="Times New Roman" w:cs="Times New Roman"/>
          <w:sz w:val="21"/>
          <w:szCs w:val="21"/>
        </w:rPr>
      </w:pPr>
    </w:p>
    <w:p w14:paraId="3A1AA4E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8" w:name="owner_name|10"/>
      <w:r>
        <w:rPr>
          <w:rFonts w:ascii="Times New Roman" w:hAnsi="Times New Roman" w:cs="Times New Roman"/>
          <w:noProof/>
          <w:sz w:val="21"/>
          <w:szCs w:val="21"/>
        </w:rPr>
        <w:t>​</w:t>
      </w:r>
      <w:bookmarkEnd w:id="8"/>
      <w:r>
        <w:rPr>
          <w:rFonts w:ascii="Times New Roman" w:hAnsi="Times New Roman" w:cs="Times New Roman"/>
          <w:noProof/>
          <w:sz w:val="21"/>
          <w:szCs w:val="21"/>
        </w:rPr>
        <w:t>​</w:t>
      </w:r>
    </w:p>
    <w:p w14:paraId="2B359D32" w14:textId="77777777" w:rsidR="007A4D83" w:rsidRDefault="00065A59" w:rsidP="007A4D83">
      <w:pPr>
        <w:ind w:left="1440" w:hanging="1440"/>
        <w:rPr>
          <w:rFonts w:ascii="Times New Roman" w:hAnsi="Times New Roman" w:cs="Times New Roman"/>
          <w:sz w:val="21"/>
          <w:szCs w:val="21"/>
        </w:rPr>
      </w:pPr>
    </w:p>
    <w:p w14:paraId="42DC4821"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17C7DFF9" w14:textId="77777777" w:rsidR="007A4D83" w:rsidRDefault="00065A59" w:rsidP="007A4D83">
      <w:pPr>
        <w:ind w:left="1440" w:hanging="1440"/>
        <w:rPr>
          <w:rFonts w:ascii="Times New Roman" w:hAnsi="Times New Roman" w:cs="Times New Roman"/>
          <w:sz w:val="21"/>
          <w:szCs w:val="21"/>
        </w:rPr>
      </w:pPr>
    </w:p>
    <w:p w14:paraId="69E81FF5"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This office is serving as settlement agent for a transaction in which the referenced loan is to be satisfied in full. Settlement is scheduled for </w:t>
      </w:r>
      <w:bookmarkStart w:id="9" w:name="close_date|11"/>
      <w:r>
        <w:rPr>
          <w:rFonts w:ascii="Times New Roman" w:hAnsi="Times New Roman" w:cs="Times New Roman"/>
          <w:noProof/>
          <w:sz w:val="21"/>
          <w:szCs w:val="21"/>
        </w:rPr>
        <w:t>_____________, 20_</w:t>
      </w:r>
      <w:r>
        <w:rPr>
          <w:rFonts w:ascii="Times New Roman" w:hAnsi="Times New Roman" w:cs="Times New Roman"/>
          <w:noProof/>
          <w:sz w:val="21"/>
          <w:szCs w:val="21"/>
        </w:rPr>
        <w:t>__</w:t>
      </w:r>
      <w:bookmarkEnd w:id="9"/>
      <w:r>
        <w:rPr>
          <w:rFonts w:ascii="Times New Roman" w:hAnsi="Times New Roman" w:cs="Times New Roman"/>
          <w:noProof/>
          <w:sz w:val="21"/>
          <w:szCs w:val="21"/>
        </w:rPr>
        <w:t>​​</w:t>
      </w:r>
      <w:r>
        <w:rPr>
          <w:rFonts w:ascii="Times New Roman" w:hAnsi="Times New Roman" w:cs="Times New Roman"/>
          <w:sz w:val="21"/>
          <w:szCs w:val="21"/>
        </w:rPr>
        <w:t>.</w:t>
      </w:r>
    </w:p>
    <w:p w14:paraId="091EE54E" w14:textId="77777777" w:rsidR="007A4D83" w:rsidRDefault="00065A59" w:rsidP="007A4D83">
      <w:pPr>
        <w:rPr>
          <w:rFonts w:ascii="Times New Roman" w:hAnsi="Times New Roman" w:cs="Times New Roman"/>
          <w:sz w:val="21"/>
          <w:szCs w:val="21"/>
        </w:rPr>
      </w:pPr>
    </w:p>
    <w:p w14:paraId="014F9903"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10" w:name="settlement_agency_fax|12"/>
      <w:r>
        <w:rPr>
          <w:rFonts w:ascii="Times New Roman" w:hAnsi="Times New Roman" w:cs="Times New Roman"/>
          <w:noProof/>
          <w:sz w:val="21"/>
          <w:szCs w:val="21"/>
        </w:rPr>
        <w:t>(732) 592-4149</w:t>
      </w:r>
      <w:bookmarkEnd w:id="10"/>
      <w:r>
        <w:rPr>
          <w:rFonts w:ascii="Times New Roman" w:hAnsi="Times New Roman" w:cs="Times New Roman"/>
          <w:noProof/>
          <w:sz w:val="21"/>
          <w:szCs w:val="21"/>
        </w:rPr>
        <w:t>​​</w:t>
      </w:r>
      <w:r>
        <w:rPr>
          <w:rFonts w:ascii="Times New Roman" w:hAnsi="Times New Roman" w:cs="Times New Roman"/>
          <w:sz w:val="21"/>
          <w:szCs w:val="21"/>
        </w:rPr>
        <w:t xml:space="preserve">, an itemized payoff statement good through </w:t>
      </w:r>
      <w:bookmarkStart w:id="11" w:name="mtg_payoff_array.0.interest_calculated_t"/>
      <w:r>
        <w:rPr>
          <w:rFonts w:ascii="Times New Roman" w:hAnsi="Times New Roman" w:cs="Times New Roman"/>
          <w:noProof/>
          <w:sz w:val="21"/>
          <w:szCs w:val="21"/>
        </w:rPr>
        <w:t>_____________, 20___</w:t>
      </w:r>
      <w:bookmarkEnd w:id="11"/>
      <w:r>
        <w:rPr>
          <w:rFonts w:ascii="Times New Roman" w:hAnsi="Times New Roman" w:cs="Times New Roman"/>
          <w:noProof/>
          <w:sz w:val="21"/>
          <w:szCs w:val="21"/>
        </w:rPr>
        <w:t>​​</w:t>
      </w:r>
      <w:r>
        <w:rPr>
          <w:rFonts w:ascii="Times New Roman" w:hAnsi="Times New Roman" w:cs="Times New Roman"/>
          <w:sz w:val="21"/>
          <w:szCs w:val="21"/>
        </w:rPr>
        <w:t>,</w:t>
      </w:r>
      <w:r>
        <w:rPr>
          <w:rFonts w:ascii="Times New Roman" w:hAnsi="Times New Roman" w:cs="Times New Roman"/>
          <w:sz w:val="21"/>
          <w:szCs w:val="21"/>
        </w:rPr>
        <w:t xml:space="preserve"> including a per diem interest rate </w:t>
      </w:r>
      <w:r>
        <w:rPr>
          <w:rFonts w:ascii="Times New Roman" w:hAnsi="Times New Roman" w:cs="Times New Roman"/>
          <w:sz w:val="21"/>
          <w:szCs w:val="21"/>
        </w:rPr>
        <w:t>and, if applicable</w:t>
      </w:r>
      <w:r>
        <w:rPr>
          <w:rFonts w:ascii="Times New Roman" w:hAnsi="Times New Roman" w:cs="Times New Roman"/>
          <w:sz w:val="21"/>
          <w:szCs w:val="21"/>
        </w:rPr>
        <w:t>, all costs for the release of this lien from the land records.</w:t>
      </w:r>
    </w:p>
    <w:p w14:paraId="65ADB9FD" w14:textId="77777777" w:rsidR="007A4D83" w:rsidRDefault="00065A59" w:rsidP="007A4D83">
      <w:pPr>
        <w:rPr>
          <w:rFonts w:ascii="Times New Roman" w:hAnsi="Times New Roman" w:cs="Times New Roman"/>
          <w:sz w:val="21"/>
          <w:szCs w:val="21"/>
        </w:rPr>
      </w:pPr>
    </w:p>
    <w:p w14:paraId="54C51E10"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If the </w:t>
      </w:r>
      <w:r>
        <w:rPr>
          <w:rFonts w:ascii="Times New Roman" w:hAnsi="Times New Roman" w:cs="Times New Roman"/>
          <w:sz w:val="21"/>
          <w:szCs w:val="21"/>
        </w:rPr>
        <w:t>referenced loan is an equity line, credit line or other such revolving line of credit account, please BLOCK THIS ACCOUNT, so no additional amount may be charged against the account after release of your payment statement.</w:t>
      </w:r>
    </w:p>
    <w:p w14:paraId="291F3A7C" w14:textId="77777777" w:rsidR="007A4D83" w:rsidRDefault="00065A59" w:rsidP="007A4D83">
      <w:pPr>
        <w:rPr>
          <w:rFonts w:ascii="Times New Roman" w:hAnsi="Times New Roman" w:cs="Times New Roman"/>
          <w:sz w:val="21"/>
          <w:szCs w:val="21"/>
        </w:rPr>
      </w:pPr>
    </w:p>
    <w:p w14:paraId="2E136563" w14:textId="77777777" w:rsidR="007A4D83" w:rsidRDefault="00065A59" w:rsidP="007A4D83">
      <w:pPr>
        <w:rPr>
          <w:rFonts w:ascii="Times New Roman" w:hAnsi="Times New Roman" w:cs="Times New Roman"/>
          <w:sz w:val="21"/>
          <w:szCs w:val="21"/>
        </w:rPr>
      </w:pPr>
    </w:p>
    <w:p w14:paraId="3925659A"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6AB7883B" w14:textId="77777777" w:rsidR="00647D46" w:rsidRDefault="00065A59" w:rsidP="007A4D83">
      <w:pPr>
        <w:ind w:left="2250"/>
        <w:rPr>
          <w:rFonts w:ascii="Times New Roman" w:hAnsi="Times New Roman" w:cs="Times New Roman"/>
          <w:sz w:val="21"/>
          <w:szCs w:val="21"/>
        </w:rPr>
      </w:pPr>
    </w:p>
    <w:p w14:paraId="1DF21D9F"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6C671C99" w14:textId="77777777" w:rsidR="007A4D83" w:rsidRDefault="00065A59" w:rsidP="007A4D83">
      <w:pPr>
        <w:ind w:left="2250"/>
        <w:rPr>
          <w:rFonts w:ascii="Times New Roman" w:hAnsi="Times New Roman" w:cs="Times New Roman"/>
          <w:sz w:val="21"/>
          <w:szCs w:val="21"/>
        </w:rPr>
      </w:pPr>
      <w:bookmarkStart w:id="12" w:name="current_user_name|14"/>
      <w:r>
        <w:rPr>
          <w:rFonts w:ascii="Times New Roman" w:hAnsi="Times New Roman" w:cs="Times New Roman"/>
          <w:noProof/>
          <w:sz w:val="21"/>
          <w:szCs w:val="21"/>
        </w:rPr>
        <w:t>Pearl Stend</w:t>
      </w:r>
      <w:r>
        <w:rPr>
          <w:rFonts w:ascii="Times New Roman" w:hAnsi="Times New Roman" w:cs="Times New Roman"/>
          <w:noProof/>
          <w:sz w:val="21"/>
          <w:szCs w:val="21"/>
        </w:rPr>
        <w:t>ig</w:t>
      </w:r>
      <w:bookmarkEnd w:id="12"/>
      <w:r>
        <w:rPr>
          <w:rFonts w:ascii="Times New Roman" w:hAnsi="Times New Roman" w:cs="Times New Roman"/>
          <w:noProof/>
          <w:sz w:val="21"/>
          <w:szCs w:val="21"/>
        </w:rPr>
        <w:t>​​</w:t>
      </w:r>
    </w:p>
    <w:p w14:paraId="4AC1107E" w14:textId="77777777" w:rsidR="007A4D83" w:rsidRDefault="00065A59" w:rsidP="007A4D83">
      <w:pPr>
        <w:rPr>
          <w:rFonts w:ascii="Times New Roman" w:hAnsi="Times New Roman" w:cs="Times New Roman"/>
          <w:sz w:val="21"/>
          <w:szCs w:val="21"/>
        </w:rPr>
      </w:pPr>
    </w:p>
    <w:p w14:paraId="6BA295CD" w14:textId="77777777" w:rsidR="007A4D83" w:rsidRDefault="00065A59" w:rsidP="007A4D83">
      <w:pPr>
        <w:rPr>
          <w:rFonts w:ascii="Times New Roman" w:hAnsi="Times New Roman" w:cs="Times New Roman"/>
          <w:sz w:val="21"/>
          <w:szCs w:val="21"/>
        </w:rPr>
      </w:pPr>
    </w:p>
    <w:p w14:paraId="5759C61E"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w:t>
      </w:r>
      <w:r>
        <w:rPr>
          <w:rFonts w:ascii="Times New Roman" w:hAnsi="Times New Roman" w:cs="Times New Roman"/>
          <w:sz w:val="21"/>
          <w:szCs w:val="21"/>
        </w:rPr>
        <w:t>e with all requests made herein:</w:t>
      </w:r>
    </w:p>
    <w:p w14:paraId="2A12556D" w14:textId="77777777" w:rsidR="00A6194E" w:rsidRDefault="00065A59">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2000AD09" w14:textId="77777777" w:rsidTr="00A6194E">
        <w:tc>
          <w:tcPr>
            <w:tcW w:w="5395" w:type="dxa"/>
          </w:tcPr>
          <w:p w14:paraId="1C63F8FD" w14:textId="77777777" w:rsidR="00A6194E" w:rsidRDefault="00065A59">
            <w:pPr>
              <w:rPr>
                <w:rFonts w:ascii="Times New Roman" w:hAnsi="Times New Roman" w:cs="Times New Roman"/>
                <w:sz w:val="21"/>
                <w:szCs w:val="21"/>
              </w:rPr>
            </w:pPr>
            <w:bookmarkStart w:id="13" w:name="owner_signature_lines|15"/>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13"/>
            <w:r>
              <w:rPr>
                <w:rFonts w:ascii="Times New Roman" w:hAnsi="Times New Roman" w:cs="Times New Roman"/>
                <w:noProof/>
                <w:sz w:val="21"/>
                <w:szCs w:val="21"/>
              </w:rPr>
              <w:t>​​</w:t>
            </w:r>
          </w:p>
        </w:tc>
        <w:tc>
          <w:tcPr>
            <w:tcW w:w="5395" w:type="dxa"/>
          </w:tcPr>
          <w:p w14:paraId="4253B2D7" w14:textId="77777777" w:rsidR="00A6194E" w:rsidRDefault="00065A59">
            <w:pPr>
              <w:rPr>
                <w:rFonts w:ascii="Times New Roman" w:hAnsi="Times New Roman" w:cs="Times New Roman"/>
                <w:sz w:val="21"/>
                <w:szCs w:val="21"/>
              </w:rPr>
            </w:pPr>
            <w:bookmarkStart w:id="14" w:name="owner_signature_date_lines|16"/>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14"/>
            <w:r>
              <w:rPr>
                <w:rFonts w:ascii="Times New Roman" w:hAnsi="Times New Roman" w:cs="Times New Roman"/>
                <w:noProof/>
                <w:sz w:val="21"/>
                <w:szCs w:val="21"/>
              </w:rPr>
              <w:t>​​</w:t>
            </w:r>
          </w:p>
        </w:tc>
      </w:tr>
    </w:tbl>
    <w:p w14:paraId="54FAFE52" w14:textId="77777777" w:rsidR="00A6194E" w:rsidRDefault="00065A59">
      <w:pPr>
        <w:rPr>
          <w:rFonts w:ascii="Times New Roman" w:hAnsi="Times New Roman" w:cs="Times New Roman"/>
          <w:sz w:val="21"/>
          <w:szCs w:val="21"/>
        </w:rPr>
      </w:pPr>
    </w:p>
    <w:p w14:paraId="3BFB77A4" w14:textId="77777777" w:rsidR="004A03FB" w:rsidRDefault="00065A59">
      <w:pPr>
        <w:rPr>
          <w:rFonts w:ascii="Times New Roman" w:hAnsi="Times New Roman" w:cs="Times New Roman"/>
          <w:sz w:val="21"/>
          <w:szCs w:val="21"/>
        </w:rPr>
      </w:pPr>
      <w:r>
        <w:rPr>
          <w:rFonts w:ascii="Times New Roman" w:hAnsi="Times New Roman" w:cs="Times New Roman"/>
          <w:sz w:val="21"/>
          <w:szCs w:val="21"/>
        </w:rPr>
        <w:br w:type="page"/>
      </w:r>
    </w:p>
    <w:p w14:paraId="39299EFA" w14:textId="77777777" w:rsidR="009C569F" w:rsidRDefault="009C569F">
      <w:pPr>
        <w:rPr>
          <w:rFonts w:ascii="Times New Roman" w:eastAsia="Times New Roman" w:hAnsi="Times New Roman" w:cs="Times New Roman"/>
          <w:vanish/>
        </w:rPr>
      </w:pPr>
    </w:p>
    <w:p w14:paraId="0CC4B2D7" w14:textId="77777777" w:rsidR="007A4D83" w:rsidRDefault="00065A59" w:rsidP="007A4D83">
      <w:pPr>
        <w:jc w:val="center"/>
        <w:rPr>
          <w:rFonts w:ascii="Times New Roman" w:hAnsi="Times New Roman" w:cs="Times New Roman"/>
          <w:b/>
          <w:sz w:val="28"/>
          <w:szCs w:val="28"/>
        </w:rPr>
      </w:pPr>
      <w:bookmarkStart w:id="15" w:name="settlement_agency_name|17"/>
      <w:r>
        <w:rPr>
          <w:rFonts w:ascii="Times New Roman" w:hAnsi="Times New Roman" w:cs="Times New Roman"/>
          <w:b/>
          <w:noProof/>
          <w:sz w:val="28"/>
          <w:szCs w:val="28"/>
        </w:rPr>
        <w:t>Iconic Title Agency LLC</w:t>
      </w:r>
      <w:bookmarkEnd w:id="15"/>
      <w:r>
        <w:rPr>
          <w:rFonts w:ascii="Times New Roman" w:hAnsi="Times New Roman" w:cs="Times New Roman"/>
          <w:b/>
          <w:noProof/>
          <w:sz w:val="28"/>
          <w:szCs w:val="28"/>
        </w:rPr>
        <w:t>​​</w:t>
      </w:r>
    </w:p>
    <w:p w14:paraId="710DA9A9" w14:textId="77777777" w:rsidR="007A4D83" w:rsidRDefault="00065A59" w:rsidP="007A4D83">
      <w:pPr>
        <w:jc w:val="center"/>
        <w:rPr>
          <w:rFonts w:ascii="Times New Roman" w:hAnsi="Times New Roman" w:cs="Times New Roman"/>
          <w:b/>
        </w:rPr>
      </w:pPr>
      <w:bookmarkStart w:id="16" w:name="settlement_agency_address_lines|18"/>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6"/>
      <w:r>
        <w:rPr>
          <w:rFonts w:ascii="Times New Roman" w:hAnsi="Times New Roman" w:cs="Times New Roman"/>
          <w:b/>
          <w:noProof/>
        </w:rPr>
        <w:t>​​</w:t>
      </w:r>
    </w:p>
    <w:p w14:paraId="3432A424" w14:textId="77777777" w:rsidR="007A4D83" w:rsidRPr="0065532B" w:rsidRDefault="00065A59" w:rsidP="007A4D83">
      <w:pPr>
        <w:jc w:val="center"/>
        <w:rPr>
          <w:rFonts w:ascii="Times New Roman" w:hAnsi="Times New Roman" w:cs="Times New Roman"/>
          <w:b/>
          <w:sz w:val="10"/>
          <w:szCs w:val="10"/>
        </w:rPr>
      </w:pPr>
    </w:p>
    <w:p w14:paraId="15CFDAB6"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17" w:name="settlement_agency_telephone|19"/>
      <w:r>
        <w:rPr>
          <w:rFonts w:ascii="Times New Roman" w:hAnsi="Times New Roman" w:cs="Times New Roman"/>
          <w:noProof/>
        </w:rPr>
        <w:t xml:space="preserve">(732) </w:t>
      </w:r>
      <w:r>
        <w:rPr>
          <w:rFonts w:ascii="Times New Roman" w:hAnsi="Times New Roman" w:cs="Times New Roman"/>
          <w:noProof/>
        </w:rPr>
        <w:t>592-4400</w:t>
      </w:r>
      <w:bookmarkEnd w:id="17"/>
      <w:r>
        <w:rPr>
          <w:rFonts w:ascii="Times New Roman" w:hAnsi="Times New Roman" w:cs="Times New Roman"/>
          <w:noProof/>
        </w:rPr>
        <w:t>​​</w:t>
      </w:r>
      <w:r>
        <w:rPr>
          <w:rFonts w:ascii="Times New Roman" w:hAnsi="Times New Roman" w:cs="Times New Roman"/>
        </w:rPr>
        <w:t xml:space="preserve">, F: </w:t>
      </w:r>
      <w:bookmarkStart w:id="18" w:name="settlement_agency_fax|20"/>
      <w:r>
        <w:rPr>
          <w:rFonts w:ascii="Times New Roman" w:hAnsi="Times New Roman" w:cs="Times New Roman"/>
          <w:noProof/>
        </w:rPr>
        <w:t>(732) 592-4149</w:t>
      </w:r>
      <w:bookmarkEnd w:id="18"/>
      <w:r>
        <w:rPr>
          <w:rFonts w:ascii="Times New Roman" w:hAnsi="Times New Roman" w:cs="Times New Roman"/>
          <w:noProof/>
        </w:rPr>
        <w:t>​​</w:t>
      </w:r>
    </w:p>
    <w:p w14:paraId="62064597" w14:textId="77777777" w:rsidR="00487D44" w:rsidRPr="007A4D83" w:rsidRDefault="00065A59">
      <w:pPr>
        <w:rPr>
          <w:b/>
          <w:bCs/>
        </w:rPr>
      </w:pPr>
    </w:p>
    <w:p w14:paraId="25A8AB04"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52B58747" w14:textId="77777777" w:rsidR="007A4D83" w:rsidRDefault="00065A59" w:rsidP="007A4D83">
      <w:pPr>
        <w:rPr>
          <w:rFonts w:ascii="Times New Roman" w:hAnsi="Times New Roman" w:cs="Times New Roman"/>
        </w:rPr>
      </w:pPr>
    </w:p>
    <w:p w14:paraId="1DEBFAD6" w14:textId="77777777" w:rsidR="007A4D83" w:rsidRDefault="00065A59" w:rsidP="007A4D83">
      <w:pPr>
        <w:rPr>
          <w:rFonts w:ascii="Times New Roman" w:hAnsi="Times New Roman" w:cs="Times New Roman"/>
          <w:sz w:val="21"/>
          <w:szCs w:val="21"/>
        </w:rPr>
      </w:pPr>
    </w:p>
    <w:p w14:paraId="0102A143" w14:textId="77777777" w:rsidR="007A4D83" w:rsidRDefault="00065A59" w:rsidP="007A4D83">
      <w:pPr>
        <w:rPr>
          <w:rFonts w:ascii="Times New Roman" w:hAnsi="Times New Roman" w:cs="Times New Roman"/>
          <w:sz w:val="21"/>
          <w:szCs w:val="21"/>
        </w:rPr>
      </w:pPr>
    </w:p>
    <w:p w14:paraId="5CF13FAF" w14:textId="77777777" w:rsidR="007A4D83" w:rsidRDefault="00065A59" w:rsidP="007A4D83">
      <w:pPr>
        <w:rPr>
          <w:rFonts w:ascii="Times New Roman" w:hAnsi="Times New Roman" w:cs="Times New Roman"/>
          <w:sz w:val="21"/>
          <w:szCs w:val="21"/>
        </w:rPr>
      </w:pPr>
      <w:bookmarkStart w:id="19" w:name="mtg_payoff_array.1.lender_name|22"/>
      <w:r>
        <w:rPr>
          <w:rFonts w:ascii="Times New Roman" w:hAnsi="Times New Roman" w:cs="Times New Roman"/>
          <w:noProof/>
          <w:sz w:val="21"/>
          <w:szCs w:val="21"/>
        </w:rPr>
        <w:t>Bank of America</w:t>
      </w:r>
      <w:bookmarkEnd w:id="19"/>
      <w:r>
        <w:rPr>
          <w:rFonts w:ascii="Times New Roman" w:hAnsi="Times New Roman" w:cs="Times New Roman"/>
          <w:noProof/>
          <w:sz w:val="21"/>
          <w:szCs w:val="21"/>
        </w:rPr>
        <w:t>​​</w:t>
      </w:r>
    </w:p>
    <w:p w14:paraId="2E250D32" w14:textId="77777777" w:rsidR="007A4D83" w:rsidRDefault="00065A59" w:rsidP="007A4D83">
      <w:pPr>
        <w:rPr>
          <w:rFonts w:ascii="Times New Roman" w:hAnsi="Times New Roman" w:cs="Times New Roman"/>
          <w:sz w:val="21"/>
          <w:szCs w:val="21"/>
        </w:rPr>
      </w:pPr>
      <w:bookmarkStart w:id="20" w:name="mtg_payoff_array.1.lender_address_lines|"/>
      <w:r>
        <w:rPr>
          <w:rFonts w:ascii="Times New Roman" w:hAnsi="Times New Roman" w:cs="Times New Roman"/>
          <w:noProof/>
          <w:sz w:val="21"/>
          <w:szCs w:val="21"/>
        </w:rPr>
        <w:t>_______________</w:t>
      </w:r>
      <w:bookmarkEnd w:id="20"/>
      <w:r>
        <w:rPr>
          <w:rFonts w:ascii="Times New Roman" w:hAnsi="Times New Roman" w:cs="Times New Roman"/>
          <w:noProof/>
          <w:sz w:val="21"/>
          <w:szCs w:val="21"/>
        </w:rPr>
        <w:t>​​</w:t>
      </w:r>
    </w:p>
    <w:p w14:paraId="5E77F654" w14:textId="77777777" w:rsidR="007A4D83" w:rsidRDefault="00065A59" w:rsidP="007A4D83">
      <w:pPr>
        <w:rPr>
          <w:rFonts w:ascii="Times New Roman" w:hAnsi="Times New Roman" w:cs="Times New Roman"/>
          <w:sz w:val="21"/>
          <w:szCs w:val="21"/>
        </w:rPr>
      </w:pPr>
    </w:p>
    <w:p w14:paraId="3B31D313" w14:textId="625DFEC7"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21" w:name="order_number|24"/>
      <w:r>
        <w:rPr>
          <w:rFonts w:ascii="Times New Roman" w:hAnsi="Times New Roman" w:cs="Times New Roman"/>
          <w:noProof/>
          <w:sz w:val="21"/>
          <w:szCs w:val="21"/>
        </w:rPr>
        <w:t>ITA-</w:t>
      </w:r>
      <w:bookmarkEnd w:id="21"/>
    </w:p>
    <w:p w14:paraId="017B629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22" w:name="mtg_payoff_array.1.loan_number|25"/>
      <w:r>
        <w:rPr>
          <w:rFonts w:ascii="Times New Roman" w:hAnsi="Times New Roman" w:cs="Times New Roman"/>
          <w:noProof/>
          <w:sz w:val="21"/>
          <w:szCs w:val="21"/>
        </w:rPr>
        <w:t>________</w:t>
      </w:r>
      <w:bookmarkEnd w:id="22"/>
      <w:r>
        <w:rPr>
          <w:rFonts w:ascii="Times New Roman" w:hAnsi="Times New Roman" w:cs="Times New Roman"/>
          <w:noProof/>
          <w:sz w:val="21"/>
          <w:szCs w:val="21"/>
        </w:rPr>
        <w:t>​​</w:t>
      </w:r>
    </w:p>
    <w:p w14:paraId="7581D06F" w14:textId="4B03F235"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r>
        <w:rPr>
          <w:rFonts w:ascii="Times New Roman" w:hAnsi="Times New Roman" w:cs="Times New Roman"/>
          <w:noProof/>
          <w:sz w:val="21"/>
          <w:szCs w:val="21"/>
        </w:rPr>
        <w:t>​​</w:t>
      </w:r>
    </w:p>
    <w:p w14:paraId="10261828" w14:textId="77777777" w:rsidR="007A4D83" w:rsidRDefault="00065A59" w:rsidP="007A4D83">
      <w:pPr>
        <w:ind w:left="1440" w:hanging="1440"/>
        <w:rPr>
          <w:rFonts w:ascii="Times New Roman" w:hAnsi="Times New Roman" w:cs="Times New Roman"/>
          <w:sz w:val="21"/>
          <w:szCs w:val="21"/>
        </w:rPr>
      </w:pPr>
    </w:p>
    <w:p w14:paraId="20796FD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23" w:name="owner_name|27"/>
      <w:r>
        <w:rPr>
          <w:rFonts w:ascii="Times New Roman" w:hAnsi="Times New Roman" w:cs="Times New Roman"/>
          <w:noProof/>
          <w:sz w:val="21"/>
          <w:szCs w:val="21"/>
        </w:rPr>
        <w:t>​</w:t>
      </w:r>
      <w:bookmarkEnd w:id="23"/>
      <w:r>
        <w:rPr>
          <w:rFonts w:ascii="Times New Roman" w:hAnsi="Times New Roman" w:cs="Times New Roman"/>
          <w:noProof/>
          <w:sz w:val="21"/>
          <w:szCs w:val="21"/>
        </w:rPr>
        <w:t>​</w:t>
      </w:r>
    </w:p>
    <w:p w14:paraId="6DC4D64F" w14:textId="77777777" w:rsidR="007A4D83" w:rsidRDefault="00065A59" w:rsidP="007A4D83">
      <w:pPr>
        <w:ind w:left="1440" w:hanging="1440"/>
        <w:rPr>
          <w:rFonts w:ascii="Times New Roman" w:hAnsi="Times New Roman" w:cs="Times New Roman"/>
          <w:sz w:val="21"/>
          <w:szCs w:val="21"/>
        </w:rPr>
      </w:pPr>
    </w:p>
    <w:p w14:paraId="335E85EB"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4C444D88" w14:textId="77777777" w:rsidR="007A4D83" w:rsidRDefault="00065A59" w:rsidP="007A4D83">
      <w:pPr>
        <w:ind w:left="1440" w:hanging="1440"/>
        <w:rPr>
          <w:rFonts w:ascii="Times New Roman" w:hAnsi="Times New Roman" w:cs="Times New Roman"/>
          <w:sz w:val="21"/>
          <w:szCs w:val="21"/>
        </w:rPr>
      </w:pPr>
    </w:p>
    <w:p w14:paraId="735F26FB"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This office is serving as settlement agent for a transaction in which the referenced loan is to be satisfied in full. Settlement is scheduled for </w:t>
      </w:r>
      <w:bookmarkStart w:id="24" w:name="close_date|28"/>
      <w:r>
        <w:rPr>
          <w:rFonts w:ascii="Times New Roman" w:hAnsi="Times New Roman" w:cs="Times New Roman"/>
          <w:noProof/>
          <w:sz w:val="21"/>
          <w:szCs w:val="21"/>
        </w:rPr>
        <w:t>_____________, 20___</w:t>
      </w:r>
      <w:bookmarkEnd w:id="24"/>
      <w:r>
        <w:rPr>
          <w:rFonts w:ascii="Times New Roman" w:hAnsi="Times New Roman" w:cs="Times New Roman"/>
          <w:noProof/>
          <w:sz w:val="21"/>
          <w:szCs w:val="21"/>
        </w:rPr>
        <w:t>​​</w:t>
      </w:r>
      <w:r>
        <w:rPr>
          <w:rFonts w:ascii="Times New Roman" w:hAnsi="Times New Roman" w:cs="Times New Roman"/>
          <w:sz w:val="21"/>
          <w:szCs w:val="21"/>
        </w:rPr>
        <w:t>.</w:t>
      </w:r>
    </w:p>
    <w:p w14:paraId="24675D74" w14:textId="77777777" w:rsidR="007A4D83" w:rsidRDefault="00065A59" w:rsidP="007A4D83">
      <w:pPr>
        <w:rPr>
          <w:rFonts w:ascii="Times New Roman" w:hAnsi="Times New Roman" w:cs="Times New Roman"/>
          <w:sz w:val="21"/>
          <w:szCs w:val="21"/>
        </w:rPr>
      </w:pPr>
    </w:p>
    <w:p w14:paraId="2C78DEC5"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25" w:name="settlement_agency_fax|29"/>
      <w:r>
        <w:rPr>
          <w:rFonts w:ascii="Times New Roman" w:hAnsi="Times New Roman" w:cs="Times New Roman"/>
          <w:noProof/>
          <w:sz w:val="21"/>
          <w:szCs w:val="21"/>
        </w:rPr>
        <w:t>(732) 592-4149</w:t>
      </w:r>
      <w:bookmarkEnd w:id="25"/>
      <w:r>
        <w:rPr>
          <w:rFonts w:ascii="Times New Roman" w:hAnsi="Times New Roman" w:cs="Times New Roman"/>
          <w:noProof/>
          <w:sz w:val="21"/>
          <w:szCs w:val="21"/>
        </w:rPr>
        <w:t>​​</w:t>
      </w:r>
      <w:r>
        <w:rPr>
          <w:rFonts w:ascii="Times New Roman" w:hAnsi="Times New Roman" w:cs="Times New Roman"/>
          <w:sz w:val="21"/>
          <w:szCs w:val="21"/>
        </w:rPr>
        <w:t>, an itemized payoff statement good thr</w:t>
      </w:r>
      <w:r>
        <w:rPr>
          <w:rFonts w:ascii="Times New Roman" w:hAnsi="Times New Roman" w:cs="Times New Roman"/>
          <w:sz w:val="21"/>
          <w:szCs w:val="21"/>
        </w:rPr>
        <w:t xml:space="preserve">ough </w:t>
      </w:r>
      <w:bookmarkStart w:id="26" w:name="mtg_payoff_array.1.interest_calculated_t"/>
      <w:r>
        <w:rPr>
          <w:rFonts w:ascii="Times New Roman" w:hAnsi="Times New Roman" w:cs="Times New Roman"/>
          <w:noProof/>
          <w:sz w:val="21"/>
          <w:szCs w:val="21"/>
        </w:rPr>
        <w:t>_____________, 20___</w:t>
      </w:r>
      <w:bookmarkEnd w:id="26"/>
      <w:r>
        <w:rPr>
          <w:rFonts w:ascii="Times New Roman" w:hAnsi="Times New Roman" w:cs="Times New Roman"/>
          <w:noProof/>
          <w:sz w:val="21"/>
          <w:szCs w:val="21"/>
        </w:rPr>
        <w:t>​​</w:t>
      </w:r>
      <w:r>
        <w:rPr>
          <w:rFonts w:ascii="Times New Roman" w:hAnsi="Times New Roman" w:cs="Times New Roman"/>
          <w:sz w:val="21"/>
          <w:szCs w:val="21"/>
        </w:rPr>
        <w:t>,</w:t>
      </w:r>
      <w:r>
        <w:rPr>
          <w:rFonts w:ascii="Times New Roman" w:hAnsi="Times New Roman" w:cs="Times New Roman"/>
          <w:sz w:val="21"/>
          <w:szCs w:val="21"/>
        </w:rPr>
        <w:t xml:space="preserve"> including a per diem interest rate </w:t>
      </w:r>
      <w:r>
        <w:rPr>
          <w:rFonts w:ascii="Times New Roman" w:hAnsi="Times New Roman" w:cs="Times New Roman"/>
          <w:sz w:val="21"/>
          <w:szCs w:val="21"/>
        </w:rPr>
        <w:t>and, if applicable</w:t>
      </w:r>
      <w:r>
        <w:rPr>
          <w:rFonts w:ascii="Times New Roman" w:hAnsi="Times New Roman" w:cs="Times New Roman"/>
          <w:sz w:val="21"/>
          <w:szCs w:val="21"/>
        </w:rPr>
        <w:t>, all costs for the release of this lien from the land records.</w:t>
      </w:r>
    </w:p>
    <w:p w14:paraId="3406E4D0" w14:textId="77777777" w:rsidR="007A4D83" w:rsidRDefault="00065A59" w:rsidP="007A4D83">
      <w:pPr>
        <w:rPr>
          <w:rFonts w:ascii="Times New Roman" w:hAnsi="Times New Roman" w:cs="Times New Roman"/>
          <w:sz w:val="21"/>
          <w:szCs w:val="21"/>
        </w:rPr>
      </w:pPr>
    </w:p>
    <w:p w14:paraId="0784D0B7"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If the referenced loan is an equity line, credit line or other such revolving line of credit account, please </w:t>
      </w:r>
      <w:r>
        <w:rPr>
          <w:rFonts w:ascii="Times New Roman" w:hAnsi="Times New Roman" w:cs="Times New Roman"/>
          <w:sz w:val="21"/>
          <w:szCs w:val="21"/>
        </w:rPr>
        <w:t>BLOCK THIS ACCOUNT, so no additional amount may be charged against the account after release of your payment statement.</w:t>
      </w:r>
    </w:p>
    <w:p w14:paraId="0D47A518" w14:textId="77777777" w:rsidR="007A4D83" w:rsidRDefault="00065A59" w:rsidP="007A4D83">
      <w:pPr>
        <w:rPr>
          <w:rFonts w:ascii="Times New Roman" w:hAnsi="Times New Roman" w:cs="Times New Roman"/>
          <w:sz w:val="21"/>
          <w:szCs w:val="21"/>
        </w:rPr>
      </w:pPr>
    </w:p>
    <w:p w14:paraId="10954E6E" w14:textId="77777777" w:rsidR="007A4D83" w:rsidRDefault="00065A59" w:rsidP="007A4D83">
      <w:pPr>
        <w:rPr>
          <w:rFonts w:ascii="Times New Roman" w:hAnsi="Times New Roman" w:cs="Times New Roman"/>
          <w:sz w:val="21"/>
          <w:szCs w:val="21"/>
        </w:rPr>
      </w:pPr>
    </w:p>
    <w:p w14:paraId="4AEE9B17"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3EC0A5FC" w14:textId="77777777" w:rsidR="00647D46" w:rsidRDefault="00065A59" w:rsidP="007A4D83">
      <w:pPr>
        <w:ind w:left="2250"/>
        <w:rPr>
          <w:rFonts w:ascii="Times New Roman" w:hAnsi="Times New Roman" w:cs="Times New Roman"/>
          <w:sz w:val="21"/>
          <w:szCs w:val="21"/>
        </w:rPr>
      </w:pPr>
    </w:p>
    <w:p w14:paraId="7FAC8C36"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198BE164" w14:textId="77777777" w:rsidR="007A4D83" w:rsidRDefault="00065A59" w:rsidP="007A4D83">
      <w:pPr>
        <w:ind w:left="2250"/>
        <w:rPr>
          <w:rFonts w:ascii="Times New Roman" w:hAnsi="Times New Roman" w:cs="Times New Roman"/>
          <w:sz w:val="21"/>
          <w:szCs w:val="21"/>
        </w:rPr>
      </w:pPr>
      <w:bookmarkStart w:id="27" w:name="current_user_name|31"/>
      <w:r>
        <w:rPr>
          <w:rFonts w:ascii="Times New Roman" w:hAnsi="Times New Roman" w:cs="Times New Roman"/>
          <w:noProof/>
          <w:sz w:val="21"/>
          <w:szCs w:val="21"/>
        </w:rPr>
        <w:t>Pearl Stendig</w:t>
      </w:r>
      <w:bookmarkEnd w:id="27"/>
      <w:r>
        <w:rPr>
          <w:rFonts w:ascii="Times New Roman" w:hAnsi="Times New Roman" w:cs="Times New Roman"/>
          <w:noProof/>
          <w:sz w:val="21"/>
          <w:szCs w:val="21"/>
        </w:rPr>
        <w:t>​​</w:t>
      </w:r>
    </w:p>
    <w:p w14:paraId="265270DA" w14:textId="77777777" w:rsidR="007A4D83" w:rsidRDefault="00065A59" w:rsidP="007A4D83">
      <w:pPr>
        <w:rPr>
          <w:rFonts w:ascii="Times New Roman" w:hAnsi="Times New Roman" w:cs="Times New Roman"/>
          <w:sz w:val="21"/>
          <w:szCs w:val="21"/>
        </w:rPr>
      </w:pPr>
    </w:p>
    <w:p w14:paraId="43C02586" w14:textId="77777777" w:rsidR="007A4D83" w:rsidRDefault="00065A59" w:rsidP="007A4D83">
      <w:pPr>
        <w:rPr>
          <w:rFonts w:ascii="Times New Roman" w:hAnsi="Times New Roman" w:cs="Times New Roman"/>
          <w:sz w:val="21"/>
          <w:szCs w:val="21"/>
        </w:rPr>
      </w:pPr>
    </w:p>
    <w:p w14:paraId="3D6C66B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w:t>
      </w:r>
      <w:r>
        <w:rPr>
          <w:rFonts w:ascii="Times New Roman" w:hAnsi="Times New Roman" w:cs="Times New Roman"/>
          <w:sz w:val="21"/>
          <w:szCs w:val="21"/>
        </w:rPr>
        <w:t>e with all requests made herein:</w:t>
      </w:r>
    </w:p>
    <w:p w14:paraId="02AD3694" w14:textId="77777777" w:rsidR="00A6194E" w:rsidRDefault="00065A59">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07ADA7B6" w14:textId="77777777" w:rsidTr="00A6194E">
        <w:tc>
          <w:tcPr>
            <w:tcW w:w="5395" w:type="dxa"/>
          </w:tcPr>
          <w:p w14:paraId="4A1372CE" w14:textId="77777777" w:rsidR="00A6194E" w:rsidRDefault="00065A59">
            <w:pPr>
              <w:rPr>
                <w:rFonts w:ascii="Times New Roman" w:hAnsi="Times New Roman" w:cs="Times New Roman"/>
                <w:sz w:val="21"/>
                <w:szCs w:val="21"/>
              </w:rPr>
            </w:pPr>
            <w:bookmarkStart w:id="28" w:name="owner_signature_lines|32"/>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28"/>
            <w:r>
              <w:rPr>
                <w:rFonts w:ascii="Times New Roman" w:hAnsi="Times New Roman" w:cs="Times New Roman"/>
                <w:noProof/>
                <w:sz w:val="21"/>
                <w:szCs w:val="21"/>
              </w:rPr>
              <w:t>​​</w:t>
            </w:r>
          </w:p>
        </w:tc>
        <w:tc>
          <w:tcPr>
            <w:tcW w:w="5395" w:type="dxa"/>
          </w:tcPr>
          <w:p w14:paraId="672814AA" w14:textId="77777777" w:rsidR="00A6194E" w:rsidRDefault="00065A59">
            <w:pPr>
              <w:rPr>
                <w:rFonts w:ascii="Times New Roman" w:hAnsi="Times New Roman" w:cs="Times New Roman"/>
                <w:sz w:val="21"/>
                <w:szCs w:val="21"/>
              </w:rPr>
            </w:pPr>
            <w:bookmarkStart w:id="29" w:name="owner_signature_date_lines|33"/>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29"/>
            <w:r>
              <w:rPr>
                <w:rFonts w:ascii="Times New Roman" w:hAnsi="Times New Roman" w:cs="Times New Roman"/>
                <w:noProof/>
                <w:sz w:val="21"/>
                <w:szCs w:val="21"/>
              </w:rPr>
              <w:t>​​</w:t>
            </w:r>
          </w:p>
        </w:tc>
      </w:tr>
    </w:tbl>
    <w:p w14:paraId="2C079E73" w14:textId="77777777" w:rsidR="00A6194E" w:rsidRDefault="00065A59">
      <w:pPr>
        <w:rPr>
          <w:rFonts w:ascii="Times New Roman" w:hAnsi="Times New Roman" w:cs="Times New Roman"/>
          <w:sz w:val="21"/>
          <w:szCs w:val="21"/>
        </w:rPr>
      </w:pPr>
    </w:p>
    <w:p w14:paraId="3B56777F" w14:textId="77777777" w:rsidR="004A03FB" w:rsidRDefault="00065A59">
      <w:pPr>
        <w:rPr>
          <w:rFonts w:ascii="Times New Roman" w:hAnsi="Times New Roman" w:cs="Times New Roman"/>
          <w:sz w:val="21"/>
          <w:szCs w:val="21"/>
        </w:rPr>
      </w:pPr>
      <w:r>
        <w:rPr>
          <w:rFonts w:ascii="Times New Roman" w:hAnsi="Times New Roman" w:cs="Times New Roman"/>
          <w:sz w:val="21"/>
          <w:szCs w:val="21"/>
        </w:rPr>
        <w:br w:type="page"/>
      </w:r>
    </w:p>
    <w:p w14:paraId="7F33152E" w14:textId="77777777" w:rsidR="009C569F" w:rsidRDefault="009C569F">
      <w:pPr>
        <w:rPr>
          <w:rFonts w:ascii="Times New Roman" w:eastAsia="Times New Roman" w:hAnsi="Times New Roman" w:cs="Times New Roman"/>
          <w:vanish/>
        </w:rPr>
      </w:pPr>
    </w:p>
    <w:p w14:paraId="65C081F1" w14:textId="77777777" w:rsidR="007A4D83" w:rsidRDefault="00065A59" w:rsidP="007A4D83">
      <w:pPr>
        <w:jc w:val="center"/>
        <w:rPr>
          <w:rFonts w:ascii="Times New Roman" w:hAnsi="Times New Roman" w:cs="Times New Roman"/>
          <w:b/>
          <w:sz w:val="28"/>
          <w:szCs w:val="28"/>
        </w:rPr>
      </w:pPr>
      <w:bookmarkStart w:id="30" w:name="settlement_agency_name|34"/>
      <w:r>
        <w:rPr>
          <w:rFonts w:ascii="Times New Roman" w:hAnsi="Times New Roman" w:cs="Times New Roman"/>
          <w:b/>
          <w:noProof/>
          <w:sz w:val="28"/>
          <w:szCs w:val="28"/>
        </w:rPr>
        <w:t>Iconic Title Agency LLC</w:t>
      </w:r>
      <w:bookmarkEnd w:id="30"/>
      <w:r>
        <w:rPr>
          <w:rFonts w:ascii="Times New Roman" w:hAnsi="Times New Roman" w:cs="Times New Roman"/>
          <w:b/>
          <w:noProof/>
          <w:sz w:val="28"/>
          <w:szCs w:val="28"/>
        </w:rPr>
        <w:t>​​</w:t>
      </w:r>
    </w:p>
    <w:p w14:paraId="2545DAB0" w14:textId="77777777" w:rsidR="007A4D83" w:rsidRDefault="00065A59" w:rsidP="007A4D83">
      <w:pPr>
        <w:jc w:val="center"/>
        <w:rPr>
          <w:rFonts w:ascii="Times New Roman" w:hAnsi="Times New Roman" w:cs="Times New Roman"/>
          <w:b/>
        </w:rPr>
      </w:pPr>
      <w:bookmarkStart w:id="31" w:name="settlement_agency_address_lines|35"/>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31"/>
      <w:r>
        <w:rPr>
          <w:rFonts w:ascii="Times New Roman" w:hAnsi="Times New Roman" w:cs="Times New Roman"/>
          <w:b/>
          <w:noProof/>
        </w:rPr>
        <w:t>​​</w:t>
      </w:r>
    </w:p>
    <w:p w14:paraId="03E34724" w14:textId="77777777" w:rsidR="007A4D83" w:rsidRPr="0065532B" w:rsidRDefault="00065A59" w:rsidP="007A4D83">
      <w:pPr>
        <w:jc w:val="center"/>
        <w:rPr>
          <w:rFonts w:ascii="Times New Roman" w:hAnsi="Times New Roman" w:cs="Times New Roman"/>
          <w:b/>
          <w:sz w:val="10"/>
          <w:szCs w:val="10"/>
        </w:rPr>
      </w:pPr>
    </w:p>
    <w:p w14:paraId="412CE235" w14:textId="77777777" w:rsidR="007A4D83" w:rsidRDefault="00065A59" w:rsidP="007A4D83">
      <w:pPr>
        <w:jc w:val="center"/>
        <w:rPr>
          <w:rFonts w:ascii="Times New Roman" w:hAnsi="Times New Roman" w:cs="Times New Roman"/>
        </w:rPr>
      </w:pPr>
      <w:r>
        <w:rPr>
          <w:rFonts w:ascii="Times New Roman" w:hAnsi="Times New Roman" w:cs="Times New Roman"/>
        </w:rPr>
        <w:t xml:space="preserve">T: </w:t>
      </w:r>
      <w:bookmarkStart w:id="32" w:name="settlement_agency_telephone|36"/>
      <w:r>
        <w:rPr>
          <w:rFonts w:ascii="Times New Roman" w:hAnsi="Times New Roman" w:cs="Times New Roman"/>
          <w:noProof/>
        </w:rPr>
        <w:t>(732) 592-4400</w:t>
      </w:r>
      <w:bookmarkEnd w:id="32"/>
      <w:r>
        <w:rPr>
          <w:rFonts w:ascii="Times New Roman" w:hAnsi="Times New Roman" w:cs="Times New Roman"/>
          <w:noProof/>
        </w:rPr>
        <w:t>​​</w:t>
      </w:r>
      <w:r>
        <w:rPr>
          <w:rFonts w:ascii="Times New Roman" w:hAnsi="Times New Roman" w:cs="Times New Roman"/>
        </w:rPr>
        <w:t xml:space="preserve">, F: </w:t>
      </w:r>
      <w:bookmarkStart w:id="33" w:name="settlement_agency_fax|37"/>
      <w:r>
        <w:rPr>
          <w:rFonts w:ascii="Times New Roman" w:hAnsi="Times New Roman" w:cs="Times New Roman"/>
          <w:noProof/>
        </w:rPr>
        <w:t>(732) 592-4149</w:t>
      </w:r>
      <w:bookmarkEnd w:id="33"/>
      <w:r>
        <w:rPr>
          <w:rFonts w:ascii="Times New Roman" w:hAnsi="Times New Roman" w:cs="Times New Roman"/>
          <w:noProof/>
        </w:rPr>
        <w:t>​​</w:t>
      </w:r>
    </w:p>
    <w:p w14:paraId="71EED295" w14:textId="77777777" w:rsidR="00487D44" w:rsidRPr="007A4D83" w:rsidRDefault="00065A59">
      <w:pPr>
        <w:rPr>
          <w:b/>
          <w:bCs/>
        </w:rPr>
      </w:pPr>
    </w:p>
    <w:p w14:paraId="72119B55" w14:textId="77777777" w:rsidR="007A4D83" w:rsidRPr="007A4D83" w:rsidRDefault="00065A59" w:rsidP="007A4D83">
      <w:pPr>
        <w:jc w:val="center"/>
        <w:rPr>
          <w:rFonts w:ascii="Times New Roman" w:hAnsi="Times New Roman" w:cs="Times New Roman"/>
          <w:b/>
          <w:bCs/>
        </w:rPr>
      </w:pPr>
      <w:r w:rsidRPr="007A4D83">
        <w:rPr>
          <w:rFonts w:ascii="Times New Roman" w:hAnsi="Times New Roman" w:cs="Times New Roman"/>
          <w:b/>
          <w:bCs/>
        </w:rPr>
        <w:t>PAYOFF REQUEST</w:t>
      </w:r>
    </w:p>
    <w:p w14:paraId="3AA37CE9" w14:textId="77777777" w:rsidR="007A4D83" w:rsidRDefault="00065A59" w:rsidP="007A4D83">
      <w:pPr>
        <w:rPr>
          <w:rFonts w:ascii="Times New Roman" w:hAnsi="Times New Roman" w:cs="Times New Roman"/>
          <w:sz w:val="21"/>
          <w:szCs w:val="21"/>
        </w:rPr>
      </w:pPr>
    </w:p>
    <w:p w14:paraId="2CFBD894" w14:textId="77777777" w:rsidR="007A4D83" w:rsidRDefault="00065A59" w:rsidP="007A4D83">
      <w:pPr>
        <w:rPr>
          <w:rFonts w:ascii="Times New Roman" w:hAnsi="Times New Roman" w:cs="Times New Roman"/>
          <w:sz w:val="21"/>
          <w:szCs w:val="21"/>
        </w:rPr>
      </w:pPr>
    </w:p>
    <w:p w14:paraId="54B068C0" w14:textId="77777777" w:rsidR="007A4D83" w:rsidRDefault="00065A59" w:rsidP="007A4D83">
      <w:pPr>
        <w:rPr>
          <w:rFonts w:ascii="Times New Roman" w:hAnsi="Times New Roman" w:cs="Times New Roman"/>
          <w:sz w:val="21"/>
          <w:szCs w:val="21"/>
        </w:rPr>
      </w:pPr>
      <w:bookmarkStart w:id="34" w:name="mtg_payoff_array.2.lender_name|39"/>
      <w:r>
        <w:rPr>
          <w:rFonts w:ascii="Times New Roman" w:hAnsi="Times New Roman" w:cs="Times New Roman"/>
          <w:noProof/>
          <w:sz w:val="21"/>
          <w:szCs w:val="21"/>
        </w:rPr>
        <w:t>Chase</w:t>
      </w:r>
      <w:bookmarkEnd w:id="34"/>
      <w:r>
        <w:rPr>
          <w:rFonts w:ascii="Times New Roman" w:hAnsi="Times New Roman" w:cs="Times New Roman"/>
          <w:noProof/>
          <w:sz w:val="21"/>
          <w:szCs w:val="21"/>
        </w:rPr>
        <w:t>​​</w:t>
      </w:r>
    </w:p>
    <w:p w14:paraId="0EAF766E" w14:textId="77777777" w:rsidR="007A4D83" w:rsidRDefault="00065A59" w:rsidP="007A4D83">
      <w:pPr>
        <w:rPr>
          <w:rFonts w:ascii="Times New Roman" w:hAnsi="Times New Roman" w:cs="Times New Roman"/>
          <w:sz w:val="21"/>
          <w:szCs w:val="21"/>
        </w:rPr>
      </w:pPr>
      <w:bookmarkStart w:id="35" w:name="mtg_payoff_array.2.lender_address_lines|"/>
      <w:r>
        <w:rPr>
          <w:rFonts w:ascii="Times New Roman" w:hAnsi="Times New Roman" w:cs="Times New Roman"/>
          <w:noProof/>
          <w:sz w:val="21"/>
          <w:szCs w:val="21"/>
        </w:rPr>
        <w:t>_______________</w:t>
      </w:r>
      <w:bookmarkEnd w:id="35"/>
      <w:r>
        <w:rPr>
          <w:rFonts w:ascii="Times New Roman" w:hAnsi="Times New Roman" w:cs="Times New Roman"/>
          <w:noProof/>
          <w:sz w:val="21"/>
          <w:szCs w:val="21"/>
        </w:rPr>
        <w:t>​​</w:t>
      </w:r>
    </w:p>
    <w:p w14:paraId="7C5F03EB" w14:textId="77777777" w:rsidR="007A4D83" w:rsidRDefault="00065A59" w:rsidP="007A4D83">
      <w:pPr>
        <w:rPr>
          <w:rFonts w:ascii="Times New Roman" w:hAnsi="Times New Roman" w:cs="Times New Roman"/>
          <w:sz w:val="21"/>
          <w:szCs w:val="21"/>
        </w:rPr>
      </w:pPr>
    </w:p>
    <w:p w14:paraId="642643C8" w14:textId="65552D75" w:rsidR="007A4D83" w:rsidRDefault="00065A59" w:rsidP="007A4D83">
      <w:pPr>
        <w:rPr>
          <w:rFonts w:ascii="Times New Roman" w:hAnsi="Times New Roman" w:cs="Times New Roman"/>
          <w:sz w:val="21"/>
          <w:szCs w:val="21"/>
        </w:rPr>
      </w:pPr>
      <w:r>
        <w:rPr>
          <w:rFonts w:ascii="Times New Roman" w:hAnsi="Times New Roman" w:cs="Times New Roman"/>
          <w:sz w:val="21"/>
          <w:szCs w:val="21"/>
        </w:rPr>
        <w:t>File Number:</w:t>
      </w:r>
      <w:r>
        <w:rPr>
          <w:rFonts w:ascii="Times New Roman" w:hAnsi="Times New Roman" w:cs="Times New Roman"/>
          <w:sz w:val="21"/>
          <w:szCs w:val="21"/>
        </w:rPr>
        <w:tab/>
      </w:r>
      <w:bookmarkStart w:id="36" w:name="order_number|41"/>
      <w:r>
        <w:rPr>
          <w:rFonts w:ascii="Times New Roman" w:hAnsi="Times New Roman" w:cs="Times New Roman"/>
          <w:noProof/>
          <w:sz w:val="21"/>
          <w:szCs w:val="21"/>
        </w:rPr>
        <w:t>ITA-</w:t>
      </w:r>
      <w:bookmarkEnd w:id="36"/>
    </w:p>
    <w:p w14:paraId="2B0341C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Loan Number:</w:t>
      </w:r>
      <w:r>
        <w:rPr>
          <w:rFonts w:ascii="Times New Roman" w:hAnsi="Times New Roman" w:cs="Times New Roman"/>
          <w:sz w:val="21"/>
          <w:szCs w:val="21"/>
        </w:rPr>
        <w:tab/>
      </w:r>
      <w:bookmarkStart w:id="37" w:name="mtg_payoff_array.2.loan_number|42"/>
      <w:r>
        <w:rPr>
          <w:rFonts w:ascii="Times New Roman" w:hAnsi="Times New Roman" w:cs="Times New Roman"/>
          <w:noProof/>
          <w:sz w:val="21"/>
          <w:szCs w:val="21"/>
        </w:rPr>
        <w:t>________</w:t>
      </w:r>
      <w:bookmarkEnd w:id="37"/>
      <w:r>
        <w:rPr>
          <w:rFonts w:ascii="Times New Roman" w:hAnsi="Times New Roman" w:cs="Times New Roman"/>
          <w:noProof/>
          <w:sz w:val="21"/>
          <w:szCs w:val="21"/>
        </w:rPr>
        <w:t>​​</w:t>
      </w:r>
    </w:p>
    <w:p w14:paraId="36FF14E8" w14:textId="0FBDD69F"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Property:</w:t>
      </w:r>
      <w:r>
        <w:rPr>
          <w:rFonts w:ascii="Times New Roman" w:hAnsi="Times New Roman" w:cs="Times New Roman"/>
          <w:sz w:val="21"/>
          <w:szCs w:val="21"/>
        </w:rPr>
        <w:tab/>
      </w:r>
    </w:p>
    <w:p w14:paraId="72D1E929" w14:textId="77777777" w:rsidR="007A4D83" w:rsidRDefault="00065A59" w:rsidP="007A4D83">
      <w:pPr>
        <w:ind w:left="1440" w:hanging="1440"/>
        <w:rPr>
          <w:rFonts w:ascii="Times New Roman" w:hAnsi="Times New Roman" w:cs="Times New Roman"/>
          <w:sz w:val="21"/>
          <w:szCs w:val="21"/>
        </w:rPr>
      </w:pPr>
    </w:p>
    <w:p w14:paraId="79EAC4C6"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Borrower:</w:t>
      </w:r>
      <w:r>
        <w:rPr>
          <w:rFonts w:ascii="Times New Roman" w:hAnsi="Times New Roman" w:cs="Times New Roman"/>
          <w:sz w:val="21"/>
          <w:szCs w:val="21"/>
        </w:rPr>
        <w:tab/>
      </w:r>
      <w:bookmarkStart w:id="38" w:name="owner_name|44"/>
      <w:r>
        <w:rPr>
          <w:rFonts w:ascii="Times New Roman" w:hAnsi="Times New Roman" w:cs="Times New Roman"/>
          <w:noProof/>
          <w:sz w:val="21"/>
          <w:szCs w:val="21"/>
        </w:rPr>
        <w:t>​</w:t>
      </w:r>
      <w:bookmarkEnd w:id="38"/>
      <w:r>
        <w:rPr>
          <w:rFonts w:ascii="Times New Roman" w:hAnsi="Times New Roman" w:cs="Times New Roman"/>
          <w:noProof/>
          <w:sz w:val="21"/>
          <w:szCs w:val="21"/>
        </w:rPr>
        <w:t>​</w:t>
      </w:r>
    </w:p>
    <w:p w14:paraId="3E8BDBF0" w14:textId="77777777" w:rsidR="007A4D83" w:rsidRDefault="00065A59" w:rsidP="007A4D83">
      <w:pPr>
        <w:ind w:left="1440" w:hanging="1440"/>
        <w:rPr>
          <w:rFonts w:ascii="Times New Roman" w:hAnsi="Times New Roman" w:cs="Times New Roman"/>
          <w:sz w:val="21"/>
          <w:szCs w:val="21"/>
        </w:rPr>
      </w:pPr>
    </w:p>
    <w:p w14:paraId="16815158" w14:textId="77777777" w:rsidR="007A4D83" w:rsidRDefault="00065A59" w:rsidP="007A4D83">
      <w:pPr>
        <w:ind w:left="1440" w:hanging="1440"/>
        <w:rPr>
          <w:rFonts w:ascii="Times New Roman" w:hAnsi="Times New Roman" w:cs="Times New Roman"/>
          <w:sz w:val="21"/>
          <w:szCs w:val="21"/>
        </w:rPr>
      </w:pPr>
      <w:r>
        <w:rPr>
          <w:rFonts w:ascii="Times New Roman" w:hAnsi="Times New Roman" w:cs="Times New Roman"/>
          <w:sz w:val="21"/>
          <w:szCs w:val="21"/>
        </w:rPr>
        <w:t>To Whom It May Concern,</w:t>
      </w:r>
    </w:p>
    <w:p w14:paraId="7A1A578F" w14:textId="77777777" w:rsidR="007A4D83" w:rsidRDefault="00065A59" w:rsidP="007A4D83">
      <w:pPr>
        <w:ind w:left="1440" w:hanging="1440"/>
        <w:rPr>
          <w:rFonts w:ascii="Times New Roman" w:hAnsi="Times New Roman" w:cs="Times New Roman"/>
          <w:sz w:val="21"/>
          <w:szCs w:val="21"/>
        </w:rPr>
      </w:pPr>
    </w:p>
    <w:p w14:paraId="5F9E0ACC"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This office is serving as settlement agent for a transaction in which the referenced loan is to</w:t>
      </w:r>
      <w:r>
        <w:rPr>
          <w:rFonts w:ascii="Times New Roman" w:hAnsi="Times New Roman" w:cs="Times New Roman"/>
          <w:sz w:val="21"/>
          <w:szCs w:val="21"/>
        </w:rPr>
        <w:t xml:space="preserve"> be satisfied in full. Settlement is scheduled for </w:t>
      </w:r>
      <w:bookmarkStart w:id="39" w:name="close_date|45"/>
      <w:r>
        <w:rPr>
          <w:rFonts w:ascii="Times New Roman" w:hAnsi="Times New Roman" w:cs="Times New Roman"/>
          <w:noProof/>
          <w:sz w:val="21"/>
          <w:szCs w:val="21"/>
        </w:rPr>
        <w:t>_____________, 20___</w:t>
      </w:r>
      <w:bookmarkEnd w:id="39"/>
      <w:r>
        <w:rPr>
          <w:rFonts w:ascii="Times New Roman" w:hAnsi="Times New Roman" w:cs="Times New Roman"/>
          <w:noProof/>
          <w:sz w:val="21"/>
          <w:szCs w:val="21"/>
        </w:rPr>
        <w:t>​​</w:t>
      </w:r>
      <w:r>
        <w:rPr>
          <w:rFonts w:ascii="Times New Roman" w:hAnsi="Times New Roman" w:cs="Times New Roman"/>
          <w:sz w:val="21"/>
          <w:szCs w:val="21"/>
        </w:rPr>
        <w:t>.</w:t>
      </w:r>
    </w:p>
    <w:p w14:paraId="4D112C12" w14:textId="77777777" w:rsidR="007A4D83" w:rsidRDefault="00065A59" w:rsidP="007A4D83">
      <w:pPr>
        <w:rPr>
          <w:rFonts w:ascii="Times New Roman" w:hAnsi="Times New Roman" w:cs="Times New Roman"/>
          <w:sz w:val="21"/>
          <w:szCs w:val="21"/>
        </w:rPr>
      </w:pPr>
    </w:p>
    <w:p w14:paraId="26D480F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 xml:space="preserve">PLEASE FAX TO THIS OFFICE, at </w:t>
      </w:r>
      <w:bookmarkStart w:id="40" w:name="settlement_agency_fax|46"/>
      <w:r>
        <w:rPr>
          <w:rFonts w:ascii="Times New Roman" w:hAnsi="Times New Roman" w:cs="Times New Roman"/>
          <w:noProof/>
          <w:sz w:val="21"/>
          <w:szCs w:val="21"/>
        </w:rPr>
        <w:t>(732) 592-4149</w:t>
      </w:r>
      <w:bookmarkEnd w:id="40"/>
      <w:r>
        <w:rPr>
          <w:rFonts w:ascii="Times New Roman" w:hAnsi="Times New Roman" w:cs="Times New Roman"/>
          <w:noProof/>
          <w:sz w:val="21"/>
          <w:szCs w:val="21"/>
        </w:rPr>
        <w:t>​​</w:t>
      </w:r>
      <w:r>
        <w:rPr>
          <w:rFonts w:ascii="Times New Roman" w:hAnsi="Times New Roman" w:cs="Times New Roman"/>
          <w:sz w:val="21"/>
          <w:szCs w:val="21"/>
        </w:rPr>
        <w:t xml:space="preserve">, an itemized payoff statement good through </w:t>
      </w:r>
      <w:bookmarkStart w:id="41" w:name="mtg_payoff_array.2.interest_calculated_t"/>
      <w:r>
        <w:rPr>
          <w:rFonts w:ascii="Times New Roman" w:hAnsi="Times New Roman" w:cs="Times New Roman"/>
          <w:noProof/>
          <w:sz w:val="21"/>
          <w:szCs w:val="21"/>
        </w:rPr>
        <w:t>_____________, 20___</w:t>
      </w:r>
      <w:bookmarkEnd w:id="41"/>
      <w:r>
        <w:rPr>
          <w:rFonts w:ascii="Times New Roman" w:hAnsi="Times New Roman" w:cs="Times New Roman"/>
          <w:noProof/>
          <w:sz w:val="21"/>
          <w:szCs w:val="21"/>
        </w:rPr>
        <w:t>​​</w:t>
      </w:r>
      <w:r>
        <w:rPr>
          <w:rFonts w:ascii="Times New Roman" w:hAnsi="Times New Roman" w:cs="Times New Roman"/>
          <w:sz w:val="21"/>
          <w:szCs w:val="21"/>
        </w:rPr>
        <w:t>,</w:t>
      </w:r>
      <w:r>
        <w:rPr>
          <w:rFonts w:ascii="Times New Roman" w:hAnsi="Times New Roman" w:cs="Times New Roman"/>
          <w:sz w:val="21"/>
          <w:szCs w:val="21"/>
        </w:rPr>
        <w:t xml:space="preserve"> including a per diem interest rate </w:t>
      </w:r>
      <w:r>
        <w:rPr>
          <w:rFonts w:ascii="Times New Roman" w:hAnsi="Times New Roman" w:cs="Times New Roman"/>
          <w:sz w:val="21"/>
          <w:szCs w:val="21"/>
        </w:rPr>
        <w:t>and, if applicable</w:t>
      </w:r>
      <w:r>
        <w:rPr>
          <w:rFonts w:ascii="Times New Roman" w:hAnsi="Times New Roman" w:cs="Times New Roman"/>
          <w:sz w:val="21"/>
          <w:szCs w:val="21"/>
        </w:rPr>
        <w:t>, all costs f</w:t>
      </w:r>
      <w:r>
        <w:rPr>
          <w:rFonts w:ascii="Times New Roman" w:hAnsi="Times New Roman" w:cs="Times New Roman"/>
          <w:sz w:val="21"/>
          <w:szCs w:val="21"/>
        </w:rPr>
        <w:t>or the release of this lien from the land records.</w:t>
      </w:r>
    </w:p>
    <w:p w14:paraId="41642FB7" w14:textId="77777777" w:rsidR="007A4D83" w:rsidRDefault="00065A59" w:rsidP="007A4D83">
      <w:pPr>
        <w:rPr>
          <w:rFonts w:ascii="Times New Roman" w:hAnsi="Times New Roman" w:cs="Times New Roman"/>
          <w:sz w:val="21"/>
          <w:szCs w:val="21"/>
        </w:rPr>
      </w:pPr>
    </w:p>
    <w:p w14:paraId="3B874ADC"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If the referenced loan is an equity line, credit line or other such revolving line of credit account, please BLOCK THIS ACCOUNT, so no additional amount may be charged against the account after release of</w:t>
      </w:r>
      <w:r>
        <w:rPr>
          <w:rFonts w:ascii="Times New Roman" w:hAnsi="Times New Roman" w:cs="Times New Roman"/>
          <w:sz w:val="21"/>
          <w:szCs w:val="21"/>
        </w:rPr>
        <w:t xml:space="preserve"> your payment statement.</w:t>
      </w:r>
    </w:p>
    <w:p w14:paraId="504FA96C" w14:textId="77777777" w:rsidR="007A4D83" w:rsidRDefault="00065A59" w:rsidP="007A4D83">
      <w:pPr>
        <w:rPr>
          <w:rFonts w:ascii="Times New Roman" w:hAnsi="Times New Roman" w:cs="Times New Roman"/>
          <w:sz w:val="21"/>
          <w:szCs w:val="21"/>
        </w:rPr>
      </w:pPr>
    </w:p>
    <w:p w14:paraId="1B23635C" w14:textId="77777777" w:rsidR="007A4D83" w:rsidRDefault="00065A59" w:rsidP="007A4D83">
      <w:pPr>
        <w:rPr>
          <w:rFonts w:ascii="Times New Roman" w:hAnsi="Times New Roman" w:cs="Times New Roman"/>
          <w:sz w:val="21"/>
          <w:szCs w:val="21"/>
        </w:rPr>
      </w:pPr>
    </w:p>
    <w:p w14:paraId="37A79312" w14:textId="77777777" w:rsidR="007A4D83" w:rsidRDefault="00065A59" w:rsidP="007A4D83">
      <w:pPr>
        <w:ind w:left="2250"/>
        <w:rPr>
          <w:rFonts w:ascii="Times New Roman" w:hAnsi="Times New Roman" w:cs="Times New Roman"/>
          <w:sz w:val="21"/>
          <w:szCs w:val="21"/>
        </w:rPr>
      </w:pPr>
      <w:r>
        <w:rPr>
          <w:rFonts w:ascii="Times New Roman" w:hAnsi="Times New Roman" w:cs="Times New Roman"/>
          <w:sz w:val="21"/>
          <w:szCs w:val="21"/>
        </w:rPr>
        <w:t>Very truly yours,</w:t>
      </w:r>
    </w:p>
    <w:p w14:paraId="32C1DA6E" w14:textId="77777777" w:rsidR="00647D46" w:rsidRDefault="00065A59" w:rsidP="007A4D83">
      <w:pPr>
        <w:ind w:left="2250"/>
        <w:rPr>
          <w:rFonts w:ascii="Times New Roman" w:hAnsi="Times New Roman" w:cs="Times New Roman"/>
          <w:sz w:val="21"/>
          <w:szCs w:val="21"/>
        </w:rPr>
      </w:pPr>
    </w:p>
    <w:p w14:paraId="51E56CFA" w14:textId="77777777" w:rsidR="007A4D83" w:rsidRPr="00647D46" w:rsidRDefault="00065A59" w:rsidP="00647D46">
      <w:pPr>
        <w:tabs>
          <w:tab w:val="left" w:pos="5040"/>
        </w:tabs>
        <w:ind w:left="2250"/>
        <w:rPr>
          <w:rFonts w:ascii="Times New Roman" w:hAnsi="Times New Roman" w:cs="Times New Roman"/>
          <w:sz w:val="21"/>
          <w:szCs w:val="21"/>
          <w:u w:val="single"/>
        </w:rPr>
      </w:pPr>
      <w:r>
        <w:rPr>
          <w:rFonts w:ascii="Times New Roman" w:hAnsi="Times New Roman" w:cs="Times New Roman"/>
          <w:sz w:val="21"/>
          <w:szCs w:val="21"/>
          <w:u w:val="single"/>
        </w:rPr>
        <w:tab/>
      </w:r>
    </w:p>
    <w:p w14:paraId="69928371" w14:textId="77777777" w:rsidR="007A4D83" w:rsidRDefault="00065A59" w:rsidP="007A4D83">
      <w:pPr>
        <w:ind w:left="2250"/>
        <w:rPr>
          <w:rFonts w:ascii="Times New Roman" w:hAnsi="Times New Roman" w:cs="Times New Roman"/>
          <w:sz w:val="21"/>
          <w:szCs w:val="21"/>
        </w:rPr>
      </w:pPr>
      <w:bookmarkStart w:id="42" w:name="current_user_name|48"/>
      <w:r>
        <w:rPr>
          <w:rFonts w:ascii="Times New Roman" w:hAnsi="Times New Roman" w:cs="Times New Roman"/>
          <w:noProof/>
          <w:sz w:val="21"/>
          <w:szCs w:val="21"/>
        </w:rPr>
        <w:t>Pearl Stendig</w:t>
      </w:r>
      <w:bookmarkEnd w:id="42"/>
      <w:r>
        <w:rPr>
          <w:rFonts w:ascii="Times New Roman" w:hAnsi="Times New Roman" w:cs="Times New Roman"/>
          <w:noProof/>
          <w:sz w:val="21"/>
          <w:szCs w:val="21"/>
        </w:rPr>
        <w:t>​​</w:t>
      </w:r>
    </w:p>
    <w:p w14:paraId="34C970F9" w14:textId="77777777" w:rsidR="007A4D83" w:rsidRDefault="00065A59" w:rsidP="007A4D83">
      <w:pPr>
        <w:rPr>
          <w:rFonts w:ascii="Times New Roman" w:hAnsi="Times New Roman" w:cs="Times New Roman"/>
          <w:sz w:val="21"/>
          <w:szCs w:val="21"/>
        </w:rPr>
      </w:pPr>
    </w:p>
    <w:p w14:paraId="2EFFE204" w14:textId="77777777" w:rsidR="007A4D83" w:rsidRDefault="00065A59" w:rsidP="007A4D83">
      <w:pPr>
        <w:rPr>
          <w:rFonts w:ascii="Times New Roman" w:hAnsi="Times New Roman" w:cs="Times New Roman"/>
          <w:sz w:val="21"/>
          <w:szCs w:val="21"/>
        </w:rPr>
      </w:pPr>
    </w:p>
    <w:p w14:paraId="298E79F6" w14:textId="77777777" w:rsidR="007A4D83" w:rsidRDefault="00065A59" w:rsidP="007A4D83">
      <w:pPr>
        <w:rPr>
          <w:rFonts w:ascii="Times New Roman" w:hAnsi="Times New Roman" w:cs="Times New Roman"/>
          <w:sz w:val="21"/>
          <w:szCs w:val="21"/>
        </w:rPr>
      </w:pPr>
      <w:r>
        <w:rPr>
          <w:rFonts w:ascii="Times New Roman" w:hAnsi="Times New Roman" w:cs="Times New Roman"/>
          <w:sz w:val="21"/>
          <w:szCs w:val="21"/>
        </w:rPr>
        <w:t>The undersigned hereby authorize complianc</w:t>
      </w:r>
      <w:r>
        <w:rPr>
          <w:rFonts w:ascii="Times New Roman" w:hAnsi="Times New Roman" w:cs="Times New Roman"/>
          <w:sz w:val="21"/>
          <w:szCs w:val="21"/>
        </w:rPr>
        <w:t>e with all requests made herein:</w:t>
      </w:r>
    </w:p>
    <w:p w14:paraId="59E9A948" w14:textId="77777777" w:rsidR="00A6194E" w:rsidRDefault="00065A59">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C569F" w14:paraId="1155C8E1" w14:textId="77777777" w:rsidTr="00A6194E">
        <w:tc>
          <w:tcPr>
            <w:tcW w:w="5395" w:type="dxa"/>
          </w:tcPr>
          <w:p w14:paraId="741023F7" w14:textId="77777777" w:rsidR="00A6194E" w:rsidRDefault="00065A59">
            <w:pPr>
              <w:rPr>
                <w:rFonts w:ascii="Times New Roman" w:hAnsi="Times New Roman" w:cs="Times New Roman"/>
                <w:sz w:val="21"/>
                <w:szCs w:val="21"/>
              </w:rPr>
            </w:pPr>
            <w:bookmarkStart w:id="43" w:name="owner_signature_lines|49"/>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43"/>
            <w:r>
              <w:rPr>
                <w:rFonts w:ascii="Times New Roman" w:hAnsi="Times New Roman" w:cs="Times New Roman"/>
                <w:noProof/>
                <w:sz w:val="21"/>
                <w:szCs w:val="21"/>
              </w:rPr>
              <w:t>​​</w:t>
            </w:r>
          </w:p>
        </w:tc>
        <w:tc>
          <w:tcPr>
            <w:tcW w:w="5395" w:type="dxa"/>
          </w:tcPr>
          <w:p w14:paraId="2A40C1C1" w14:textId="77777777" w:rsidR="00A6194E" w:rsidRDefault="00065A59">
            <w:pPr>
              <w:rPr>
                <w:rFonts w:ascii="Times New Roman" w:hAnsi="Times New Roman" w:cs="Times New Roman"/>
                <w:sz w:val="21"/>
                <w:szCs w:val="21"/>
              </w:rPr>
            </w:pPr>
            <w:bookmarkStart w:id="44" w:name="owner_signature_date_lines|50"/>
            <w:r>
              <w:rPr>
                <w:rFonts w:ascii="Times New Roman" w:hAnsi="Times New Roman" w:cs="Times New Roman"/>
                <w:noProof/>
                <w:sz w:val="21"/>
                <w:szCs w:val="21"/>
              </w:rPr>
              <w:t>______________________________</w:t>
            </w:r>
            <w:r>
              <w:rPr>
                <w:rFonts w:ascii="Times New Roman" w:hAnsi="Times New Roman" w:cs="Times New Roman"/>
                <w:noProof/>
                <w:sz w:val="21"/>
                <w:szCs w:val="21"/>
              </w:rPr>
              <w:br/>
              <w:t>Date ()</w:t>
            </w:r>
            <w:bookmarkEnd w:id="44"/>
            <w:r>
              <w:rPr>
                <w:rFonts w:ascii="Times New Roman" w:hAnsi="Times New Roman" w:cs="Times New Roman"/>
                <w:noProof/>
                <w:sz w:val="21"/>
                <w:szCs w:val="21"/>
              </w:rPr>
              <w:t>​​</w:t>
            </w:r>
          </w:p>
        </w:tc>
      </w:tr>
    </w:tbl>
    <w:p w14:paraId="23082952" w14:textId="77777777" w:rsidR="00A6194E" w:rsidRDefault="00065A59">
      <w:pPr>
        <w:rPr>
          <w:rFonts w:ascii="Times New Roman" w:hAnsi="Times New Roman" w:cs="Times New Roman"/>
          <w:sz w:val="21"/>
          <w:szCs w:val="21"/>
        </w:rPr>
      </w:pPr>
    </w:p>
    <w:p w14:paraId="0B25F081" w14:textId="77777777" w:rsidR="009C569F" w:rsidRDefault="009C569F">
      <w:pPr>
        <w:rPr>
          <w:rFonts w:ascii="Times New Roman" w:eastAsia="Times New Roman" w:hAnsi="Times New Roman" w:cs="Times New Roman"/>
          <w:vanish/>
        </w:rPr>
      </w:pPr>
    </w:p>
    <w:sectPr w:rsidR="009C569F" w:rsidSect="00EC3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9F"/>
    <w:rsid w:val="00065A59"/>
    <w:rsid w:val="009C56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F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7A4D83"/>
    <w:pPr>
      <w:tabs>
        <w:tab w:val="center" w:pos="4680"/>
        <w:tab w:val="right" w:pos="9360"/>
      </w:tabs>
    </w:pPr>
  </w:style>
  <w:style w:type="character" w:customStyle="1" w:styleId="HeaderChar">
    <w:name w:val="Header Char"/>
    <w:basedOn w:val="DefaultParagraphFont"/>
    <w:link w:val="Header"/>
    <w:uiPriority w:val="99"/>
    <w:rsid w:val="007A4D83"/>
  </w:style>
  <w:style w:type="table" w:styleId="TableGrid">
    <w:name w:val="Table Grid"/>
    <w:basedOn w:val="TableNormal"/>
    <w:uiPriority w:val="39"/>
    <w:rsid w:val="00A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2021-06-18T20:52:00Z</dcterms:created>
  <dcterms:modified xsi:type="dcterms:W3CDTF">2021-06-18T20:52:00Z</dcterms:modified>
</cp:coreProperties>
</file>