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E018" w14:textId="77777777" w:rsidR="00322CC8" w:rsidRPr="00554288" w:rsidRDefault="00321A99">
      <w:pPr>
        <w:rPr>
          <w:rFonts w:ascii="Times New Roman" w:hAnsi="Times New Roman" w:cs="Times New Roman"/>
          <w:sz w:val="20"/>
          <w:szCs w:val="20"/>
        </w:rPr>
      </w:pPr>
      <w:bookmarkStart w:id="0" w:name="settlement_agency_name|1"/>
      <w:r w:rsidRPr="00554288">
        <w:rPr>
          <w:rFonts w:ascii="Times New Roman" w:hAnsi="Times New Roman" w:cs="Times New Roman"/>
          <w:noProof/>
          <w:sz w:val="20"/>
          <w:szCs w:val="20"/>
        </w:rPr>
        <w:t>Iconic Title Agency LLC</w:t>
      </w:r>
      <w:bookmarkEnd w:id="0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2194DDF3" w14:textId="52E0286D" w:rsidR="00303CAE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 xml:space="preserve">File No: </w:t>
      </w:r>
      <w:bookmarkStart w:id="1" w:name="order_number|2"/>
      <w:r w:rsidRPr="00554288">
        <w:rPr>
          <w:rFonts w:ascii="Times New Roman" w:hAnsi="Times New Roman" w:cs="Times New Roman"/>
          <w:noProof/>
          <w:sz w:val="20"/>
          <w:szCs w:val="20"/>
        </w:rPr>
        <w:t>ITA-</w:t>
      </w:r>
      <w:bookmarkEnd w:id="1"/>
    </w:p>
    <w:p w14:paraId="671375F6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70A15188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77C1AF36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5C6B9E88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27ADA13F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4B0FBF8F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3634AA57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1D7799D5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10554C22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33568054" w14:textId="77777777" w:rsidR="00303CAE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1885F767" w14:textId="77777777" w:rsidR="00303CAE" w:rsidRPr="00554288" w:rsidRDefault="00321A99" w:rsidP="00303CAE">
      <w:pPr>
        <w:tabs>
          <w:tab w:val="left" w:pos="0"/>
          <w:tab w:val="left" w:pos="720"/>
          <w:tab w:val="left" w:pos="2160"/>
          <w:tab w:val="left" w:pos="4032"/>
          <w:tab w:val="left" w:pos="47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sz w:val="18"/>
        </w:rPr>
      </w:pPr>
      <w:r w:rsidRPr="00554288">
        <w:rPr>
          <w:rFonts w:ascii="Times New Roman" w:hAnsi="Times New Roman" w:cs="Times New Roman"/>
          <w:b/>
          <w:sz w:val="16"/>
        </w:rPr>
        <w:t>------------------------------------------------ SPACE ABOVE THIS LINE FOR RECORDING DATA ONLY --------------------------------------------</w:t>
      </w:r>
    </w:p>
    <w:p w14:paraId="6670D892" w14:textId="77777777" w:rsidR="00303CAE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1231550C" w14:textId="77777777" w:rsidR="00303CAE" w:rsidRPr="00554288" w:rsidRDefault="00321A99" w:rsidP="00303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288">
        <w:rPr>
          <w:rFonts w:ascii="Times New Roman" w:hAnsi="Times New Roman" w:cs="Times New Roman"/>
          <w:b/>
          <w:sz w:val="32"/>
          <w:szCs w:val="32"/>
        </w:rPr>
        <w:t>QUITCLAIM DEED</w:t>
      </w:r>
    </w:p>
    <w:p w14:paraId="09987871" w14:textId="77777777" w:rsidR="00303CAE" w:rsidRPr="00554288" w:rsidRDefault="00321A99" w:rsidP="00303CAE">
      <w:pPr>
        <w:rPr>
          <w:rFonts w:ascii="Times New Roman" w:hAnsi="Times New Roman" w:cs="Times New Roman"/>
          <w:b/>
          <w:sz w:val="20"/>
          <w:szCs w:val="20"/>
        </w:rPr>
      </w:pPr>
    </w:p>
    <w:p w14:paraId="39513AAD" w14:textId="77777777" w:rsidR="00303CAE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 xml:space="preserve">BE IT KNOWN, that before me, the </w:t>
      </w:r>
      <w:r w:rsidRPr="00554288">
        <w:rPr>
          <w:rFonts w:ascii="Times New Roman" w:hAnsi="Times New Roman" w:cs="Times New Roman"/>
          <w:sz w:val="20"/>
          <w:szCs w:val="20"/>
        </w:rPr>
        <w:t>undersigned qualified Notary Public, duly commissioned and qualified, and in the presence of the undersigned witnesses, personally came and appeared:</w:t>
      </w:r>
    </w:p>
    <w:p w14:paraId="7C44DE74" w14:textId="77777777" w:rsidR="00303CAE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7916FFA6" w14:textId="77777777" w:rsidR="00345857" w:rsidRDefault="00345857">
      <w:pPr>
        <w:rPr>
          <w:rFonts w:ascii="Times New Roman" w:eastAsia="Times New Roman" w:hAnsi="Times New Roman" w:cs="Times New Roman"/>
          <w:vanish/>
        </w:rPr>
      </w:pPr>
    </w:p>
    <w:p w14:paraId="025A78B9" w14:textId="484BD993" w:rsidR="00303CAE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</w:t>
      </w:r>
      <w:r w:rsidRPr="00554288">
        <w:rPr>
          <w:rFonts w:ascii="Times New Roman" w:hAnsi="Times New Roman" w:cs="Times New Roman"/>
          <w:b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b/>
          <w:sz w:val="20"/>
          <w:szCs w:val="20"/>
        </w:rPr>
        <w:t>,</w:t>
      </w:r>
      <w:r w:rsidRPr="00554288">
        <w:rPr>
          <w:rFonts w:ascii="Times New Roman" w:hAnsi="Times New Roman" w:cs="Times New Roman"/>
          <w:sz w:val="20"/>
          <w:szCs w:val="20"/>
        </w:rPr>
        <w:t xml:space="preserve"> whose mailing address 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seller_array.0.current_address_inline|4"/>
      <w:r>
        <w:rPr>
          <w:rFonts w:ascii="Times New Roman" w:hAnsi="Times New Roman" w:cs="Times New Roman"/>
          <w:noProof/>
          <w:sz w:val="20"/>
          <w:szCs w:val="20"/>
        </w:rPr>
        <w:t>​</w:t>
      </w:r>
      <w:bookmarkEnd w:id="2"/>
      <w:r>
        <w:rPr>
          <w:rFonts w:ascii="Times New Roman" w:hAnsi="Times New Roman" w:cs="Times New Roman"/>
          <w:noProof/>
          <w:sz w:val="20"/>
          <w:szCs w:val="20"/>
        </w:rPr>
        <w:t>​</w:t>
      </w:r>
      <w:r w:rsidRPr="00554288">
        <w:rPr>
          <w:rFonts w:ascii="Times New Roman" w:hAnsi="Times New Roman" w:cs="Times New Roman"/>
          <w:sz w:val="20"/>
          <w:szCs w:val="20"/>
        </w:rPr>
        <w:t>, represented herein by its duly authorized</w:t>
      </w:r>
      <w:r w:rsidRPr="00554288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seller_array.0.representative_capacity|5"/>
      <w:r w:rsidRPr="00554288">
        <w:rPr>
          <w:rFonts w:ascii="Times New Roman" w:hAnsi="Times New Roman" w:cs="Times New Roman"/>
          <w:noProof/>
          <w:sz w:val="20"/>
          <w:szCs w:val="20"/>
        </w:rPr>
        <w:t>________</w:t>
      </w:r>
      <w:bookmarkEnd w:id="3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 xml:space="preserve">, </w:t>
      </w:r>
      <w:bookmarkStart w:id="4" w:name="seller_array.0.representative_name|6"/>
      <w:r w:rsidRPr="00554288">
        <w:rPr>
          <w:rFonts w:ascii="Times New Roman" w:hAnsi="Times New Roman" w:cs="Times New Roman"/>
          <w:noProof/>
          <w:sz w:val="20"/>
          <w:szCs w:val="20"/>
        </w:rPr>
        <w:t>________</w:t>
      </w:r>
      <w:bookmarkEnd w:id="4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>, hereinafter referred to as “Grantor”</w:t>
      </w:r>
      <w:r w:rsidRPr="00554288">
        <w:rPr>
          <w:rFonts w:ascii="Times New Roman" w:hAnsi="Times New Roman" w:cs="Times New Roman"/>
          <w:sz w:val="20"/>
          <w:szCs w:val="20"/>
        </w:rPr>
        <w:t>,</w:t>
      </w:r>
    </w:p>
    <w:p w14:paraId="63D5F698" w14:textId="77777777" w:rsidR="00FF0C5A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22621790" w14:textId="77777777" w:rsidR="00345857" w:rsidRDefault="00345857">
      <w:pPr>
        <w:rPr>
          <w:rFonts w:ascii="Times New Roman" w:eastAsia="Times New Roman" w:hAnsi="Times New Roman" w:cs="Times New Roman"/>
          <w:vanish/>
        </w:rPr>
      </w:pPr>
    </w:p>
    <w:p w14:paraId="282EC0D6" w14:textId="77777777" w:rsidR="006816A0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>who declared unto me that Grantor does hereby grant, convey, deliver and quitclaim any and all rights, title, interest and privileges Grantor may possess unto:</w:t>
      </w:r>
    </w:p>
    <w:p w14:paraId="24A89D32" w14:textId="77777777" w:rsidR="006816A0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73A35DA1" w14:textId="43DA220E" w:rsidR="006816A0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</w:t>
      </w:r>
      <w:r w:rsidRPr="00554288">
        <w:rPr>
          <w:rFonts w:ascii="Times New Roman" w:hAnsi="Times New Roman" w:cs="Times New Roman"/>
          <w:b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 xml:space="preserve">, and person(s) of the full age of majority, whose mailing address is </w:t>
      </w:r>
      <w:bookmarkStart w:id="5" w:name="borrower_fwding_address_inline|8"/>
      <w:r w:rsidRPr="00554288">
        <w:rPr>
          <w:rFonts w:ascii="Times New Roman" w:hAnsi="Times New Roman" w:cs="Times New Roman"/>
          <w:noProof/>
          <w:sz w:val="20"/>
          <w:szCs w:val="20"/>
        </w:rPr>
        <w:t>__________</w:t>
      </w:r>
      <w:bookmarkEnd w:id="5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>, hereinafter referred to as “Grantee”</w:t>
      </w:r>
      <w:r w:rsidRPr="00554288">
        <w:rPr>
          <w:rFonts w:ascii="Times New Roman" w:hAnsi="Times New Roman" w:cs="Times New Roman"/>
          <w:sz w:val="20"/>
          <w:szCs w:val="20"/>
        </w:rPr>
        <w:t>,</w:t>
      </w:r>
    </w:p>
    <w:p w14:paraId="5D4BDADA" w14:textId="77777777" w:rsidR="006816A0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4217D6A7" w14:textId="77777777" w:rsidR="006816A0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>all of Grantor’s right, title and interest in and to the following described property, to-wit:</w:t>
      </w:r>
    </w:p>
    <w:p w14:paraId="2792AF5E" w14:textId="77777777" w:rsidR="006816A0" w:rsidRPr="00554288" w:rsidRDefault="00321A99" w:rsidP="00303CAE">
      <w:pPr>
        <w:rPr>
          <w:rFonts w:ascii="Times New Roman" w:hAnsi="Times New Roman" w:cs="Times New Roman"/>
          <w:sz w:val="20"/>
          <w:szCs w:val="20"/>
        </w:rPr>
      </w:pPr>
    </w:p>
    <w:p w14:paraId="415E75CD" w14:textId="77777777" w:rsidR="006816A0" w:rsidRPr="00554288" w:rsidRDefault="00321A99" w:rsidP="006816A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4288">
        <w:rPr>
          <w:rFonts w:ascii="Times New Roman" w:hAnsi="Times New Roman" w:cs="Times New Roman"/>
          <w:i/>
          <w:sz w:val="20"/>
          <w:szCs w:val="20"/>
        </w:rPr>
        <w:t xml:space="preserve">FOR PROPERTY DESCRIPTION, SEE </w:t>
      </w:r>
      <w:r w:rsidRPr="00554288">
        <w:rPr>
          <w:rFonts w:ascii="Times New Roman" w:hAnsi="Times New Roman" w:cs="Times New Roman"/>
          <w:i/>
          <w:sz w:val="20"/>
          <w:szCs w:val="20"/>
        </w:rPr>
        <w:t>EXHIBIT “A” ATTACHED HERETO AND MADE A PART HEREOF.</w:t>
      </w:r>
    </w:p>
    <w:p w14:paraId="5FDA0C57" w14:textId="77777777" w:rsidR="006816A0" w:rsidRPr="00554288" w:rsidRDefault="00321A99" w:rsidP="006816A0">
      <w:pPr>
        <w:rPr>
          <w:rFonts w:ascii="Times New Roman" w:hAnsi="Times New Roman" w:cs="Times New Roman"/>
          <w:sz w:val="20"/>
          <w:szCs w:val="20"/>
        </w:rPr>
      </w:pPr>
    </w:p>
    <w:p w14:paraId="4B1861C3" w14:textId="7C7BC12D" w:rsidR="006816A0" w:rsidRPr="00554288" w:rsidRDefault="00321A99" w:rsidP="006816A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ab/>
        <w:t xml:space="preserve">Municipal Address: </w:t>
      </w:r>
    </w:p>
    <w:p w14:paraId="016B4EDC" w14:textId="77777777" w:rsidR="006816A0" w:rsidRPr="00554288" w:rsidRDefault="00321A99" w:rsidP="006816A0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0CBCF94F" w14:textId="77777777" w:rsidR="006816A0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>Grantor further declared that this conveyance is made without guarantee</w:t>
      </w:r>
      <w:r w:rsidRPr="00554288">
        <w:rPr>
          <w:rFonts w:ascii="Times New Roman" w:hAnsi="Times New Roman" w:cs="Times New Roman"/>
          <w:sz w:val="20"/>
          <w:szCs w:val="20"/>
        </w:rPr>
        <w:t xml:space="preserve"> of title or any warranties whatsoever, including warranties of fi</w:t>
      </w:r>
      <w:r w:rsidRPr="00554288">
        <w:rPr>
          <w:rFonts w:ascii="Times New Roman" w:hAnsi="Times New Roman" w:cs="Times New Roman"/>
          <w:sz w:val="20"/>
          <w:szCs w:val="20"/>
        </w:rPr>
        <w:t>tness of use, but that Grantor conveys all rights and actions of warranty Grantor may possess in and to the following above-described property.</w:t>
      </w:r>
    </w:p>
    <w:p w14:paraId="48B505B2" w14:textId="77777777" w:rsidR="000219F3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63A85345" w14:textId="77777777" w:rsidR="000219F3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>To have and to hold said property unto the Grantee, Grantee’s heirs, successors and assigns forever.</w:t>
      </w:r>
    </w:p>
    <w:p w14:paraId="4B8F58E1" w14:textId="77777777" w:rsidR="00FF0C5A" w:rsidRPr="00554288" w:rsidRDefault="00321A99" w:rsidP="00FF0C5A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br w:type="page"/>
      </w:r>
    </w:p>
    <w:p w14:paraId="55518F45" w14:textId="77777777" w:rsidR="00735288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34F23A9C" w14:textId="77777777" w:rsidR="00735288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t>THUS DO</w:t>
      </w:r>
      <w:r w:rsidRPr="00554288">
        <w:rPr>
          <w:rFonts w:ascii="Times New Roman" w:hAnsi="Times New Roman" w:cs="Times New Roman"/>
          <w:sz w:val="20"/>
          <w:szCs w:val="20"/>
        </w:rPr>
        <w:t xml:space="preserve">NE AND PASSED on </w:t>
      </w:r>
      <w:bookmarkStart w:id="6" w:name="close_date|10"/>
      <w:r w:rsidRPr="00554288">
        <w:rPr>
          <w:rFonts w:ascii="Times New Roman" w:hAnsi="Times New Roman" w:cs="Times New Roman"/>
          <w:b/>
          <w:noProof/>
          <w:sz w:val="20"/>
          <w:szCs w:val="20"/>
        </w:rPr>
        <w:t>July 8, 2021</w:t>
      </w:r>
      <w:bookmarkEnd w:id="6"/>
      <w:r w:rsidRPr="00554288">
        <w:rPr>
          <w:rFonts w:ascii="Times New Roman" w:hAnsi="Times New Roman" w:cs="Times New Roman"/>
          <w:b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 xml:space="preserve">, in </w:t>
      </w:r>
      <w:bookmarkStart w:id="7" w:name="closing_city|11"/>
      <w:r w:rsidRPr="00554288">
        <w:rPr>
          <w:rFonts w:ascii="Times New Roman" w:hAnsi="Times New Roman" w:cs="Times New Roman"/>
          <w:noProof/>
          <w:sz w:val="20"/>
          <w:szCs w:val="20"/>
        </w:rPr>
        <w:t>Toms River</w:t>
      </w:r>
      <w:bookmarkEnd w:id="7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 xml:space="preserve">, </w:t>
      </w:r>
      <w:bookmarkStart w:id="8" w:name="closing_state_word|12"/>
      <w:r w:rsidRPr="00554288">
        <w:rPr>
          <w:rFonts w:ascii="Times New Roman" w:hAnsi="Times New Roman" w:cs="Times New Roman"/>
          <w:noProof/>
          <w:sz w:val="20"/>
          <w:szCs w:val="20"/>
        </w:rPr>
        <w:t>New Jersey</w:t>
      </w:r>
      <w:bookmarkEnd w:id="8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  <w:r w:rsidRPr="00554288">
        <w:rPr>
          <w:rFonts w:ascii="Times New Roman" w:hAnsi="Times New Roman" w:cs="Times New Roman"/>
          <w:sz w:val="20"/>
          <w:szCs w:val="20"/>
        </w:rPr>
        <w:t>, in the presence of the undersigned competent witnesses, who sign with appearers and me, Notary, after due reading of the whole.</w:t>
      </w:r>
    </w:p>
    <w:p w14:paraId="4BBF45C4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03E45AE8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Grantors:</w:t>
      </w:r>
    </w:p>
    <w:p w14:paraId="6A801C91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4FD4DFE9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349EC370" w14:textId="2FABEB8B" w:rsidR="00FF0C5A" w:rsidRPr="00554288" w:rsidRDefault="00321A99" w:rsidP="00554288">
      <w:pPr>
        <w:ind w:left="5940"/>
        <w:rPr>
          <w:rFonts w:ascii="Times New Roman" w:hAnsi="Times New Roman" w:cs="Times New Roman"/>
          <w:sz w:val="20"/>
          <w:szCs w:val="20"/>
        </w:rPr>
      </w:pPr>
      <w:bookmarkStart w:id="9" w:name="seller_on_title_signature_lines|13"/>
      <w:r w:rsidRPr="00554288">
        <w:rPr>
          <w:rFonts w:ascii="Times New Roman" w:hAnsi="Times New Roman" w:cs="Times New Roman"/>
          <w:noProof/>
          <w:sz w:val="20"/>
          <w:szCs w:val="20"/>
        </w:rPr>
        <w:t>______________________________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bookmarkEnd w:id="9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49BC78B4" w14:textId="77777777" w:rsidR="00FF0C5A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5E6F6323" w14:textId="77777777" w:rsidR="006C69ED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723B1612" w14:textId="77777777" w:rsidR="006C69ED" w:rsidRPr="00554288" w:rsidRDefault="00321A99" w:rsidP="006C69ED">
      <w:pPr>
        <w:tabs>
          <w:tab w:val="left" w:pos="6120"/>
        </w:tabs>
        <w:rPr>
          <w:rFonts w:ascii="Times New Roman" w:hAnsi="Times New Roman" w:cs="Times New Roman"/>
          <w:b/>
          <w:sz w:val="20"/>
          <w:szCs w:val="20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Witness:______________________________</w:t>
      </w:r>
      <w:r w:rsidRPr="00554288">
        <w:rPr>
          <w:rFonts w:ascii="Times New Roman" w:hAnsi="Times New Roman" w:cs="Times New Roman"/>
          <w:b/>
          <w:sz w:val="20"/>
          <w:szCs w:val="20"/>
        </w:rPr>
        <w:tab/>
        <w:t>Witness:______________________________</w:t>
      </w:r>
    </w:p>
    <w:p w14:paraId="5FCAA101" w14:textId="77777777" w:rsidR="006C69ED" w:rsidRPr="00554288" w:rsidRDefault="00321A99" w:rsidP="006C69ED">
      <w:pPr>
        <w:rPr>
          <w:rFonts w:ascii="Times New Roman" w:hAnsi="Times New Roman" w:cs="Times New Roman"/>
          <w:b/>
          <w:sz w:val="20"/>
          <w:szCs w:val="20"/>
        </w:rPr>
      </w:pPr>
    </w:p>
    <w:p w14:paraId="7B8F95ED" w14:textId="77777777" w:rsidR="006C69ED" w:rsidRPr="00554288" w:rsidRDefault="00321A99" w:rsidP="006C69ED">
      <w:pPr>
        <w:tabs>
          <w:tab w:val="left" w:pos="6120"/>
        </w:tabs>
        <w:rPr>
          <w:rFonts w:ascii="Times New Roman" w:hAnsi="Times New Roman" w:cs="Times New Roman"/>
          <w:b/>
          <w:sz w:val="20"/>
          <w:szCs w:val="20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Print Name: ___________________________</w:t>
      </w:r>
      <w:r w:rsidRPr="00554288">
        <w:rPr>
          <w:rFonts w:ascii="Times New Roman" w:hAnsi="Times New Roman" w:cs="Times New Roman"/>
          <w:b/>
          <w:sz w:val="20"/>
          <w:szCs w:val="20"/>
        </w:rPr>
        <w:tab/>
        <w:t>Print Name: ___________________________</w:t>
      </w:r>
    </w:p>
    <w:p w14:paraId="4E779AE2" w14:textId="77777777" w:rsidR="006C69ED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5D7DBE9F" w14:textId="3193AC25" w:rsidR="006C69ED" w:rsidRPr="00554288" w:rsidRDefault="00321A99" w:rsidP="00C61889">
      <w:pPr>
        <w:keepNext/>
        <w:keepLines/>
        <w:rPr>
          <w:rFonts w:ascii="Times New Roman" w:hAnsi="Times New Roman" w:cs="Times New Roman"/>
          <w:sz w:val="20"/>
          <w:szCs w:val="20"/>
        </w:rPr>
      </w:pPr>
      <w:bookmarkStart w:id="10" w:name="notary_ack_seller_on_title|14"/>
      <w:r w:rsidRPr="00554288">
        <w:rPr>
          <w:rFonts w:ascii="Times New Roman" w:hAnsi="Times New Roman" w:cs="Times New Roman"/>
          <w:noProof/>
          <w:sz w:val="20"/>
          <w:szCs w:val="20"/>
        </w:rPr>
        <w:t xml:space="preserve">STATE OF 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I CERTIFY that on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day of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, 202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, ______________________________ personally came before me and this person acknowledged under oath, to my satisfaction, that: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a) this person is the ____________________ of the Limited Liability Company named i</w:t>
      </w:r>
      <w:r w:rsidRPr="00554288">
        <w:rPr>
          <w:rFonts w:ascii="Times New Roman" w:hAnsi="Times New Roman" w:cs="Times New Roman"/>
          <w:noProof/>
          <w:sz w:val="20"/>
          <w:szCs w:val="20"/>
        </w:rPr>
        <w:t>n this document;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b) this person is the attesting witness to the signing of this document by the proper corporate officer who is ____________________ of the Limited Liability Company;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c) this document was signed and delivered by the Limited Liability Comp</w:t>
      </w:r>
      <w:r w:rsidRPr="00554288">
        <w:rPr>
          <w:rFonts w:ascii="Times New Roman" w:hAnsi="Times New Roman" w:cs="Times New Roman"/>
          <w:noProof/>
          <w:sz w:val="20"/>
          <w:szCs w:val="20"/>
        </w:rPr>
        <w:t>any as its voluntary act duly authorized by a proper resolution of its Board of Directors;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d) this person knows the proper seal of the Limited Liability Company which was affixed to this document; and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e) this person signed this proof to attest to the tru</w:t>
      </w:r>
      <w:r w:rsidRPr="00554288">
        <w:rPr>
          <w:rFonts w:ascii="Times New Roman" w:hAnsi="Times New Roman" w:cs="Times New Roman"/>
          <w:noProof/>
          <w:sz w:val="20"/>
          <w:szCs w:val="20"/>
        </w:rPr>
        <w:t>th of these facts.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 xml:space="preserve">Signed and sworn to before me on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 xml:space="preserve">day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of         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202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.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______________________________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Notary Public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Print Name: __________________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My commission expires:___________________</w:t>
      </w:r>
      <w:bookmarkEnd w:id="10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3C06B087" w14:textId="77777777" w:rsidR="006C69ED" w:rsidRPr="00554288" w:rsidRDefault="00321A99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br w:type="page"/>
      </w:r>
    </w:p>
    <w:p w14:paraId="67AF11EB" w14:textId="77777777" w:rsidR="006C69ED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424F4D45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Grantees:</w:t>
      </w:r>
    </w:p>
    <w:p w14:paraId="7754354B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748D674B" w14:textId="77777777" w:rsidR="006C69ED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6FC09B8F" w14:textId="77777777" w:rsidR="00FF0C5A" w:rsidRPr="00554288" w:rsidRDefault="00321A99" w:rsidP="00554288">
      <w:pPr>
        <w:ind w:left="5940"/>
        <w:rPr>
          <w:rFonts w:ascii="Times New Roman" w:hAnsi="Times New Roman" w:cs="Times New Roman"/>
          <w:sz w:val="20"/>
          <w:szCs w:val="20"/>
        </w:rPr>
      </w:pPr>
      <w:bookmarkStart w:id="11" w:name="borrower_on_title_signature_lines|15"/>
      <w:r w:rsidRPr="00554288">
        <w:rPr>
          <w:rFonts w:ascii="Times New Roman" w:hAnsi="Times New Roman" w:cs="Times New Roman"/>
          <w:noProof/>
          <w:sz w:val="20"/>
          <w:szCs w:val="20"/>
        </w:rPr>
        <w:t>______________________________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Yitzy Wein</w:t>
      </w:r>
      <w:r w:rsidRPr="00554288">
        <w:rPr>
          <w:rFonts w:ascii="Times New Roman" w:hAnsi="Times New Roman" w:cs="Times New Roman"/>
          <w:noProof/>
          <w:sz w:val="20"/>
          <w:szCs w:val="20"/>
        </w:rPr>
        <w:t>feld</w:t>
      </w:r>
      <w:bookmarkEnd w:id="11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25F670EC" w14:textId="77777777" w:rsidR="006C69ED" w:rsidRPr="00554288" w:rsidRDefault="00321A99" w:rsidP="000219F3">
      <w:pPr>
        <w:rPr>
          <w:rFonts w:ascii="Times New Roman" w:hAnsi="Times New Roman" w:cs="Times New Roman"/>
          <w:sz w:val="20"/>
          <w:szCs w:val="20"/>
        </w:rPr>
      </w:pPr>
    </w:p>
    <w:p w14:paraId="7A56C4BA" w14:textId="77777777" w:rsidR="00FF0C5A" w:rsidRPr="00554288" w:rsidRDefault="00321A99" w:rsidP="00FF0C5A">
      <w:pPr>
        <w:tabs>
          <w:tab w:val="left" w:pos="6120"/>
        </w:tabs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54288">
        <w:rPr>
          <w:rFonts w:ascii="Times New Roman" w:hAnsi="Times New Roman" w:cs="Times New Roman"/>
          <w:b/>
          <w:sz w:val="20"/>
          <w:szCs w:val="20"/>
        </w:rPr>
        <w:t>Witness:_</w:t>
      </w:r>
      <w:proofErr w:type="gramEnd"/>
      <w:r w:rsidRPr="00554288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554288">
        <w:rPr>
          <w:rFonts w:ascii="Times New Roman" w:hAnsi="Times New Roman" w:cs="Times New Roman"/>
          <w:b/>
          <w:sz w:val="20"/>
          <w:szCs w:val="20"/>
        </w:rPr>
        <w:tab/>
        <w:t>Witness:______________________________</w:t>
      </w:r>
    </w:p>
    <w:p w14:paraId="6DC62035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64CE8F35" w14:textId="77777777" w:rsidR="00FF0C5A" w:rsidRPr="00554288" w:rsidRDefault="00321A99" w:rsidP="00FF0C5A">
      <w:pPr>
        <w:tabs>
          <w:tab w:val="left" w:pos="6120"/>
        </w:tabs>
        <w:rPr>
          <w:rFonts w:ascii="Times New Roman" w:hAnsi="Times New Roman" w:cs="Times New Roman"/>
          <w:b/>
          <w:sz w:val="20"/>
          <w:szCs w:val="20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Print Name: ___________________________</w:t>
      </w:r>
      <w:r w:rsidRPr="00554288">
        <w:rPr>
          <w:rFonts w:ascii="Times New Roman" w:hAnsi="Times New Roman" w:cs="Times New Roman"/>
          <w:b/>
          <w:sz w:val="20"/>
          <w:szCs w:val="20"/>
        </w:rPr>
        <w:tab/>
        <w:t>Print Name: ___________________________</w:t>
      </w:r>
    </w:p>
    <w:p w14:paraId="6358CB21" w14:textId="77777777" w:rsidR="00FF0C5A" w:rsidRPr="00554288" w:rsidRDefault="00321A99" w:rsidP="000219F3">
      <w:pPr>
        <w:rPr>
          <w:rFonts w:ascii="Times New Roman" w:hAnsi="Times New Roman" w:cs="Times New Roman"/>
          <w:b/>
          <w:sz w:val="20"/>
          <w:szCs w:val="20"/>
        </w:rPr>
      </w:pPr>
    </w:p>
    <w:p w14:paraId="607599E3" w14:textId="170E81E7" w:rsidR="006C69ED" w:rsidRPr="00554288" w:rsidRDefault="00321A99" w:rsidP="00C61889">
      <w:pPr>
        <w:keepNext/>
        <w:keepLines/>
        <w:rPr>
          <w:rFonts w:ascii="Times New Roman" w:hAnsi="Times New Roman" w:cs="Times New Roman"/>
          <w:sz w:val="20"/>
          <w:szCs w:val="20"/>
        </w:rPr>
      </w:pPr>
      <w:bookmarkStart w:id="12" w:name="notary_ack_borrower_on_title|16"/>
      <w:r w:rsidRPr="00554288">
        <w:rPr>
          <w:rFonts w:ascii="Times New Roman" w:hAnsi="Times New Roman" w:cs="Times New Roman"/>
          <w:noProof/>
          <w:sz w:val="20"/>
          <w:szCs w:val="20"/>
        </w:rPr>
        <w:t xml:space="preserve">STATE OF 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 xml:space="preserve">On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 xml:space="preserve"> day of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202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, before me, _____________</w:t>
      </w:r>
      <w:r w:rsidRPr="00554288">
        <w:rPr>
          <w:rFonts w:ascii="Times New Roman" w:hAnsi="Times New Roman" w:cs="Times New Roman"/>
          <w:noProof/>
          <w:sz w:val="20"/>
          <w:szCs w:val="20"/>
        </w:rPr>
        <w:t xml:space="preserve">____________, Notary Public in and for said county, personally appeared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,                                                                              </w:t>
      </w:r>
      <w:r w:rsidRPr="00554288">
        <w:rPr>
          <w:rFonts w:ascii="Times New Roman" w:hAnsi="Times New Roman" w:cs="Times New Roman"/>
          <w:noProof/>
          <w:sz w:val="20"/>
          <w:szCs w:val="20"/>
        </w:rPr>
        <w:t>has/have satisfactorily identified him/her/themselves as the signer(s) or witness(es) to the above-referenced document.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______________________________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Notary Publ</w:t>
      </w:r>
      <w:r w:rsidRPr="00554288">
        <w:rPr>
          <w:rFonts w:ascii="Times New Roman" w:hAnsi="Times New Roman" w:cs="Times New Roman"/>
          <w:noProof/>
          <w:sz w:val="20"/>
          <w:szCs w:val="20"/>
        </w:rPr>
        <w:t>ic Signature</w:t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</w:r>
      <w:r w:rsidRPr="00554288">
        <w:rPr>
          <w:rFonts w:ascii="Times New Roman" w:hAnsi="Times New Roman" w:cs="Times New Roman"/>
          <w:noProof/>
          <w:sz w:val="20"/>
          <w:szCs w:val="20"/>
        </w:rPr>
        <w:br/>
        <w:t>My Commission Expires:</w:t>
      </w:r>
      <w:bookmarkEnd w:id="12"/>
      <w:r w:rsidRPr="00554288"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1A9D7EB2" w14:textId="77777777" w:rsidR="00D87408" w:rsidRPr="00554288" w:rsidRDefault="00321A99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sz w:val="20"/>
          <w:szCs w:val="20"/>
        </w:rPr>
        <w:br w:type="page"/>
      </w:r>
    </w:p>
    <w:p w14:paraId="2712355A" w14:textId="77777777" w:rsidR="006C69ED" w:rsidRPr="00554288" w:rsidRDefault="00321A99" w:rsidP="006C69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4288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Exhibit “A”</w:t>
      </w:r>
    </w:p>
    <w:p w14:paraId="00958A80" w14:textId="77777777" w:rsidR="006C69ED" w:rsidRPr="00554288" w:rsidRDefault="00321A99" w:rsidP="006C69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Property Description</w:t>
      </w:r>
    </w:p>
    <w:p w14:paraId="03EF0AF3" w14:textId="77777777" w:rsidR="00D87408" w:rsidRPr="00554288" w:rsidRDefault="00321A99" w:rsidP="00D8740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483B378" w14:textId="77777777" w:rsidR="006C69ED" w:rsidRPr="00554288" w:rsidRDefault="00321A99" w:rsidP="00D87408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B88C17E" w14:textId="229A403B" w:rsidR="00D87408" w:rsidRPr="00554288" w:rsidRDefault="00321A99" w:rsidP="00D87408">
      <w:pPr>
        <w:rPr>
          <w:rFonts w:ascii="Times New Roman" w:hAnsi="Times New Roman" w:cs="Times New Roman"/>
          <w:sz w:val="20"/>
          <w:szCs w:val="20"/>
        </w:rPr>
      </w:pPr>
      <w:r w:rsidRPr="00554288">
        <w:rPr>
          <w:rFonts w:ascii="Times New Roman" w:hAnsi="Times New Roman" w:cs="Times New Roman"/>
          <w:b/>
          <w:sz w:val="20"/>
          <w:szCs w:val="20"/>
        </w:rPr>
        <w:t>Property Address:</w:t>
      </w:r>
      <w:r w:rsidRPr="005542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73D07F" w14:textId="77777777" w:rsidR="00D87408" w:rsidRPr="00554288" w:rsidRDefault="00321A99" w:rsidP="00D87408">
      <w:pPr>
        <w:rPr>
          <w:rFonts w:ascii="Times New Roman" w:hAnsi="Times New Roman" w:cs="Times New Roman"/>
          <w:sz w:val="20"/>
          <w:szCs w:val="20"/>
        </w:rPr>
      </w:pPr>
    </w:p>
    <w:p w14:paraId="6E1278B8" w14:textId="77777777" w:rsidR="00D87408" w:rsidRPr="00554288" w:rsidRDefault="00321A99" w:rsidP="00D87408">
      <w:pPr>
        <w:rPr>
          <w:rFonts w:ascii="Times New Roman" w:hAnsi="Times New Roman" w:cs="Times New Roman"/>
          <w:sz w:val="20"/>
          <w:szCs w:val="20"/>
        </w:rPr>
      </w:pPr>
      <w:bookmarkStart w:id="13" w:name="property_description|18"/>
      <w:r w:rsidRPr="00554288">
        <w:rPr>
          <w:rFonts w:ascii="Times New Roman" w:hAnsi="Times New Roman" w:cs="Times New Roman"/>
          <w:noProof/>
          <w:sz w:val="20"/>
          <w:szCs w:val="20"/>
        </w:rPr>
        <w:t>​</w:t>
      </w:r>
      <w:bookmarkEnd w:id="13"/>
      <w:r w:rsidRPr="00554288">
        <w:rPr>
          <w:rFonts w:ascii="Times New Roman" w:hAnsi="Times New Roman" w:cs="Times New Roman"/>
          <w:noProof/>
          <w:sz w:val="20"/>
          <w:szCs w:val="20"/>
        </w:rPr>
        <w:t>​</w:t>
      </w:r>
    </w:p>
    <w:sectPr w:rsidR="00D87408" w:rsidRPr="00554288" w:rsidSect="00FF0C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9708" w14:textId="77777777" w:rsidR="00000000" w:rsidRDefault="00321A99">
      <w:r>
        <w:separator/>
      </w:r>
    </w:p>
  </w:endnote>
  <w:endnote w:type="continuationSeparator" w:id="0">
    <w:p w14:paraId="7D2277FD" w14:textId="77777777" w:rsidR="00000000" w:rsidRDefault="0032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2427" w14:textId="77777777" w:rsidR="00321A99" w:rsidRDefault="00321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82CD" w14:textId="30B09F6F" w:rsidR="00735288" w:rsidRPr="00321A99" w:rsidRDefault="00321A99" w:rsidP="00321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E40F" w14:textId="77777777" w:rsidR="00321A99" w:rsidRDefault="00321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09DA" w14:textId="77777777" w:rsidR="00000000" w:rsidRDefault="00321A99">
      <w:r>
        <w:separator/>
      </w:r>
    </w:p>
  </w:footnote>
  <w:footnote w:type="continuationSeparator" w:id="0">
    <w:p w14:paraId="3776F7BC" w14:textId="77777777" w:rsidR="00000000" w:rsidRDefault="0032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FD26" w14:textId="77777777" w:rsidR="00321A99" w:rsidRDefault="00321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0C21" w14:textId="77777777" w:rsidR="00321A99" w:rsidRDefault="00321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FAC7" w14:textId="77777777" w:rsidR="00321A99" w:rsidRDefault="00321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857"/>
    <w:rsid w:val="00321A99"/>
    <w:rsid w:val="003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90A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88"/>
  </w:style>
  <w:style w:type="paragraph" w:styleId="Footer">
    <w:name w:val="footer"/>
    <w:basedOn w:val="Normal"/>
    <w:link w:val="FooterChar"/>
    <w:uiPriority w:val="99"/>
    <w:unhideWhenUsed/>
    <w:rsid w:val="00735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2021-06-28T21:26:00Z</dcterms:created>
  <dcterms:modified xsi:type="dcterms:W3CDTF">2021-06-28T21:26:00Z</dcterms:modified>
</cp:coreProperties>
</file>