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8CEB4F" w14:textId="77777777" w:rsidR="00372C3F" w:rsidRPr="0046159C" w:rsidRDefault="00FE4C5E" w:rsidP="00372C3F">
      <w:pPr>
        <w:pStyle w:val="PlainText"/>
        <w:jc w:val="center"/>
        <w:rPr>
          <w:rFonts w:ascii="Arial" w:hAnsi="Arial" w:cs="Arial"/>
          <w:b/>
          <w:sz w:val="24"/>
          <w:szCs w:val="24"/>
        </w:rPr>
      </w:pPr>
      <w:r w:rsidRPr="0046159C">
        <w:rPr>
          <w:rFonts w:ascii="Arial" w:hAnsi="Arial" w:cs="Arial"/>
          <w:b/>
          <w:sz w:val="24"/>
          <w:szCs w:val="24"/>
        </w:rPr>
        <w:t>TAX &amp; SETTLEMENT AGREEMENT</w:t>
      </w:r>
    </w:p>
    <w:p w14:paraId="142BE2E2" w14:textId="77777777" w:rsidR="00372C3F" w:rsidRPr="0046159C" w:rsidRDefault="00D350E9" w:rsidP="00372C3F">
      <w:pPr>
        <w:pStyle w:val="PlainText"/>
        <w:rPr>
          <w:rFonts w:ascii="Arial" w:hAnsi="Arial" w:cs="Arial"/>
        </w:rPr>
      </w:pPr>
    </w:p>
    <w:p w14:paraId="72ABBFE1" w14:textId="59A4B544" w:rsidR="00FE4C5E" w:rsidRDefault="00FE4C5E" w:rsidP="00FE4C5E">
      <w:pPr>
        <w:pStyle w:val="PlainText"/>
        <w:rPr>
          <w:rFonts w:ascii="Arial" w:hAnsi="Arial" w:cs="Arial"/>
          <w:b/>
        </w:rPr>
      </w:pPr>
      <w:r w:rsidRPr="0046159C">
        <w:rPr>
          <w:rFonts w:ascii="Arial" w:hAnsi="Arial" w:cs="Arial"/>
          <w:b/>
        </w:rPr>
        <w:t>S</w:t>
      </w:r>
      <w:r>
        <w:rPr>
          <w:rFonts w:ascii="Arial" w:hAnsi="Arial" w:cs="Arial"/>
          <w:b/>
        </w:rPr>
        <w:t>TATE OF</w:t>
      </w:r>
    </w:p>
    <w:p w14:paraId="41ED1B64" w14:textId="33C815B0" w:rsidR="00372C3F" w:rsidRDefault="00FE4C5E" w:rsidP="00372C3F">
      <w:pPr>
        <w:pStyle w:val="PlainText"/>
        <w:tabs>
          <w:tab w:val="right" w:pos="10800"/>
        </w:tabs>
        <w:rPr>
          <w:rFonts w:ascii="Times New Roman" w:hAnsi="Times New Roman" w:cs="Times New Roman"/>
        </w:rPr>
      </w:pPr>
      <w:r>
        <w:rPr>
          <w:rFonts w:ascii="Arial" w:hAnsi="Arial" w:cs="Arial"/>
          <w:b/>
        </w:rPr>
        <w:tab/>
      </w:r>
      <w:r w:rsidRPr="0046159C">
        <w:rPr>
          <w:rFonts w:ascii="Arial" w:hAnsi="Arial" w:cs="Arial"/>
        </w:rPr>
        <w:t xml:space="preserve">File </w:t>
      </w:r>
      <w:r>
        <w:rPr>
          <w:rFonts w:ascii="Arial" w:hAnsi="Arial" w:cs="Arial"/>
        </w:rPr>
        <w:t xml:space="preserve">#            </w:t>
      </w:r>
      <w:r>
        <w:rPr>
          <w:rFonts w:ascii="Arial" w:hAnsi="Arial" w:cs="Arial"/>
          <w:noProof/>
        </w:rPr>
        <w:t>​​</w:t>
      </w:r>
    </w:p>
    <w:p w14:paraId="4040A086" w14:textId="77777777" w:rsidR="00372C3F" w:rsidRPr="00434241" w:rsidRDefault="00D350E9" w:rsidP="00372C3F">
      <w:pPr>
        <w:pStyle w:val="PlainText"/>
      </w:pPr>
    </w:p>
    <w:p w14:paraId="0A5AFC51" w14:textId="77777777" w:rsidR="00372C3F" w:rsidRPr="0046159C" w:rsidRDefault="00FE4C5E" w:rsidP="00372C3F">
      <w:pPr>
        <w:pStyle w:val="PlainText"/>
        <w:rPr>
          <w:rFonts w:ascii="Arial" w:hAnsi="Arial" w:cs="Arial"/>
        </w:rPr>
      </w:pPr>
      <w:r w:rsidRPr="0078107D">
        <w:rPr>
          <w:rFonts w:ascii="Times New Roman" w:hAnsi="Times New Roman" w:cs="Times New Roman"/>
        </w:rPr>
        <w:tab/>
      </w:r>
      <w:r w:rsidRPr="0046159C">
        <w:rPr>
          <w:rFonts w:ascii="Arial" w:hAnsi="Arial" w:cs="Arial"/>
        </w:rPr>
        <w:t>BEFORE ME, the undersigned authority, personally came and appeared:</w:t>
      </w:r>
    </w:p>
    <w:p w14:paraId="5F8E556A" w14:textId="77777777" w:rsidR="00372C3F" w:rsidRPr="0046159C" w:rsidRDefault="00D350E9" w:rsidP="00372C3F">
      <w:pPr>
        <w:pStyle w:val="PlainText"/>
        <w:rPr>
          <w:rFonts w:ascii="Arial" w:hAnsi="Arial" w:cs="Arial"/>
        </w:rPr>
      </w:pPr>
    </w:p>
    <w:p w14:paraId="726FA0DE" w14:textId="77777777" w:rsidR="00372C3F" w:rsidRPr="0046159C" w:rsidRDefault="00FE4C5E" w:rsidP="00372C3F">
      <w:pPr>
        <w:pStyle w:val="PlainText"/>
        <w:rPr>
          <w:rFonts w:ascii="Arial" w:hAnsi="Arial" w:cs="Arial"/>
          <w:b/>
        </w:rPr>
      </w:pPr>
      <w:r w:rsidRPr="0046159C">
        <w:rPr>
          <w:rFonts w:ascii="Arial" w:hAnsi="Arial" w:cs="Arial"/>
        </w:rPr>
        <w:tab/>
      </w:r>
      <w:bookmarkStart w:id="0" w:name="seller_name|3"/>
      <w:r>
        <w:rPr>
          <w:rFonts w:ascii="Arial" w:hAnsi="Arial" w:cs="Arial"/>
          <w:noProof/>
        </w:rPr>
        <w:t>​</w:t>
      </w:r>
      <w:bookmarkEnd w:id="0"/>
      <w:r>
        <w:rPr>
          <w:rFonts w:ascii="Arial" w:hAnsi="Arial" w:cs="Arial"/>
          <w:noProof/>
        </w:rPr>
        <w:t>​</w:t>
      </w:r>
    </w:p>
    <w:p w14:paraId="3F7B4AED" w14:textId="77777777" w:rsidR="00372C3F" w:rsidRPr="0046159C" w:rsidRDefault="00D350E9" w:rsidP="00372C3F">
      <w:pPr>
        <w:pStyle w:val="PlainText"/>
        <w:rPr>
          <w:rFonts w:ascii="Arial" w:hAnsi="Arial" w:cs="Arial"/>
        </w:rPr>
      </w:pPr>
    </w:p>
    <w:p w14:paraId="77F63DB0" w14:textId="77777777" w:rsidR="00372C3F" w:rsidRPr="0046159C" w:rsidRDefault="00FE4C5E" w:rsidP="00372C3F">
      <w:pPr>
        <w:pStyle w:val="PlainText"/>
        <w:rPr>
          <w:rFonts w:ascii="Arial" w:hAnsi="Arial" w:cs="Arial"/>
        </w:rPr>
      </w:pPr>
      <w:r w:rsidRPr="0046159C">
        <w:rPr>
          <w:rFonts w:ascii="Arial" w:hAnsi="Arial" w:cs="Arial"/>
        </w:rPr>
        <w:t>(hereinafter referred to as "SELLER"), and</w:t>
      </w:r>
    </w:p>
    <w:p w14:paraId="3CA96FBD" w14:textId="77777777" w:rsidR="00372C3F" w:rsidRPr="0046159C" w:rsidRDefault="00D350E9" w:rsidP="00372C3F">
      <w:pPr>
        <w:pStyle w:val="PlainText"/>
        <w:rPr>
          <w:rFonts w:ascii="Arial" w:hAnsi="Arial" w:cs="Arial"/>
        </w:rPr>
      </w:pPr>
    </w:p>
    <w:p w14:paraId="4B308797" w14:textId="77777777" w:rsidR="00372C3F" w:rsidRPr="0046159C" w:rsidRDefault="00FE4C5E" w:rsidP="00372C3F">
      <w:pPr>
        <w:pStyle w:val="PlainText"/>
        <w:rPr>
          <w:rFonts w:ascii="Arial" w:hAnsi="Arial" w:cs="Arial"/>
        </w:rPr>
      </w:pPr>
      <w:r w:rsidRPr="0046159C">
        <w:rPr>
          <w:rFonts w:ascii="Arial" w:hAnsi="Arial" w:cs="Arial"/>
        </w:rPr>
        <w:tab/>
      </w:r>
      <w:bookmarkStart w:id="1" w:name="borrower_name|4"/>
      <w:r>
        <w:rPr>
          <w:rFonts w:ascii="Arial" w:hAnsi="Arial" w:cs="Arial"/>
          <w:noProof/>
        </w:rPr>
        <w:t>​</w:t>
      </w:r>
      <w:bookmarkEnd w:id="1"/>
      <w:r>
        <w:rPr>
          <w:rFonts w:ascii="Arial" w:hAnsi="Arial" w:cs="Arial"/>
          <w:noProof/>
        </w:rPr>
        <w:t>​</w:t>
      </w:r>
    </w:p>
    <w:p w14:paraId="1FCE9535" w14:textId="77777777" w:rsidR="00372C3F" w:rsidRPr="0046159C" w:rsidRDefault="00D350E9" w:rsidP="00372C3F">
      <w:pPr>
        <w:pStyle w:val="PlainText"/>
        <w:rPr>
          <w:rFonts w:ascii="Arial" w:hAnsi="Arial" w:cs="Arial"/>
        </w:rPr>
      </w:pPr>
    </w:p>
    <w:p w14:paraId="533ED491" w14:textId="77777777" w:rsidR="00372C3F" w:rsidRPr="0046159C" w:rsidRDefault="00FE4C5E" w:rsidP="00372C3F">
      <w:pPr>
        <w:pStyle w:val="PlainText"/>
        <w:jc w:val="both"/>
        <w:rPr>
          <w:rFonts w:ascii="Arial" w:hAnsi="Arial" w:cs="Arial"/>
        </w:rPr>
      </w:pPr>
      <w:r w:rsidRPr="0046159C">
        <w:rPr>
          <w:rFonts w:ascii="Arial" w:hAnsi="Arial" w:cs="Arial"/>
        </w:rPr>
        <w:t>(hereinafter referred to as "BUYER"), who declared, under oath, to me as follows:</w:t>
      </w:r>
    </w:p>
    <w:p w14:paraId="2C6D8F00" w14:textId="77777777" w:rsidR="00372C3F" w:rsidRPr="0046159C" w:rsidRDefault="00D350E9" w:rsidP="00372C3F">
      <w:pPr>
        <w:pStyle w:val="PlainText"/>
        <w:jc w:val="both"/>
        <w:rPr>
          <w:rFonts w:ascii="Arial" w:hAnsi="Arial" w:cs="Arial"/>
        </w:rPr>
      </w:pPr>
    </w:p>
    <w:p w14:paraId="0213C20E" w14:textId="73694A7D" w:rsidR="00372C3F" w:rsidRPr="0046159C" w:rsidRDefault="00FE4C5E" w:rsidP="00372C3F">
      <w:pPr>
        <w:pStyle w:val="PlainText"/>
        <w:jc w:val="both"/>
        <w:rPr>
          <w:rFonts w:ascii="Arial" w:hAnsi="Arial" w:cs="Arial"/>
        </w:rPr>
      </w:pPr>
      <w:r w:rsidRPr="0046159C">
        <w:rPr>
          <w:rFonts w:ascii="Arial" w:hAnsi="Arial" w:cs="Arial"/>
        </w:rPr>
        <w:tab/>
        <w:t xml:space="preserve">SELLER and BUYER hereby acknowledge that the ad valorem taxes for the year </w:t>
      </w:r>
      <w:bookmarkStart w:id="2" w:name="close_date_year|5"/>
      <w:r>
        <w:rPr>
          <w:rFonts w:ascii="Arial" w:hAnsi="Arial" w:cs="Arial"/>
          <w:noProof/>
        </w:rPr>
        <w:t>20___</w:t>
      </w:r>
      <w:bookmarkEnd w:id="2"/>
      <w:r>
        <w:rPr>
          <w:rFonts w:ascii="Arial" w:hAnsi="Arial" w:cs="Arial"/>
          <w:noProof/>
        </w:rPr>
        <w:t>​​</w:t>
      </w:r>
      <w:r>
        <w:rPr>
          <w:rFonts w:ascii="Arial" w:hAnsi="Arial" w:cs="Arial"/>
        </w:rPr>
        <w:t xml:space="preserve"> </w:t>
      </w:r>
      <w:r w:rsidRPr="0046159C">
        <w:rPr>
          <w:rFonts w:ascii="Arial" w:hAnsi="Arial" w:cs="Arial"/>
        </w:rPr>
        <w:t xml:space="preserve">assessed against the property known as </w:t>
      </w:r>
      <w:r w:rsidR="00A06C9F">
        <w:rPr>
          <w:rFonts w:ascii="Arial" w:hAnsi="Arial" w:cs="Arial"/>
        </w:rPr>
        <w:t xml:space="preserve">                                                                        </w:t>
      </w:r>
      <w:r w:rsidRPr="0046159C">
        <w:rPr>
          <w:rFonts w:ascii="Arial" w:hAnsi="Arial" w:cs="Arial"/>
        </w:rPr>
        <w:t xml:space="preserve">which SELLER has this date </w:t>
      </w:r>
      <w:r>
        <w:rPr>
          <w:rFonts w:ascii="Arial" w:hAnsi="Arial" w:cs="Arial"/>
        </w:rPr>
        <w:t xml:space="preserve">conveyed unto BUYER, </w:t>
      </w:r>
      <w:r w:rsidRPr="0046159C">
        <w:rPr>
          <w:rFonts w:ascii="Arial" w:hAnsi="Arial" w:cs="Arial"/>
        </w:rPr>
        <w:t>will be paid in accordance with the following:</w:t>
      </w:r>
    </w:p>
    <w:p w14:paraId="4B083866" w14:textId="77777777" w:rsidR="00372C3F" w:rsidRPr="0046159C" w:rsidRDefault="00D350E9" w:rsidP="00372C3F">
      <w:pPr>
        <w:pStyle w:val="PlainText"/>
        <w:rPr>
          <w:rFonts w:ascii="Arial" w:hAnsi="Arial" w:cs="Arial"/>
        </w:rPr>
      </w:pPr>
    </w:p>
    <w:p w14:paraId="15688C6F" w14:textId="77777777" w:rsidR="00372C3F" w:rsidRPr="0046159C" w:rsidRDefault="00FE4C5E" w:rsidP="00372C3F">
      <w:pPr>
        <w:pStyle w:val="PlainText"/>
        <w:ind w:left="720" w:right="1008" w:hanging="540"/>
        <w:jc w:val="both"/>
        <w:rPr>
          <w:rFonts w:ascii="Arial" w:hAnsi="Arial" w:cs="Arial"/>
        </w:rPr>
      </w:pPr>
      <w:r w:rsidRPr="0046159C">
        <w:rPr>
          <w:rFonts w:ascii="Arial" w:hAnsi="Arial" w:cs="Arial"/>
          <w:sz w:val="18"/>
          <w:szCs w:val="18"/>
        </w:rPr>
        <w:fldChar w:fldCharType="begin">
          <w:ffData>
            <w:name w:val="Check34"/>
            <w:enabled/>
            <w:calcOnExit w:val="0"/>
            <w:checkBox>
              <w:sizeAuto/>
              <w:default w:val="0"/>
            </w:checkBox>
          </w:ffData>
        </w:fldChar>
      </w:r>
      <w:r w:rsidRPr="0046159C">
        <w:rPr>
          <w:rFonts w:ascii="Arial" w:hAnsi="Arial" w:cs="Arial"/>
          <w:sz w:val="18"/>
          <w:szCs w:val="18"/>
        </w:rPr>
        <w:instrText xml:space="preserve"> FORMCHECKBOX </w:instrText>
      </w:r>
      <w:r w:rsidR="00D350E9">
        <w:rPr>
          <w:rFonts w:ascii="Arial" w:hAnsi="Arial" w:cs="Arial"/>
          <w:sz w:val="18"/>
          <w:szCs w:val="18"/>
        </w:rPr>
      </w:r>
      <w:r w:rsidR="00D350E9">
        <w:rPr>
          <w:rFonts w:ascii="Arial" w:hAnsi="Arial" w:cs="Arial"/>
          <w:sz w:val="18"/>
          <w:szCs w:val="18"/>
        </w:rPr>
        <w:fldChar w:fldCharType="separate"/>
      </w:r>
      <w:r w:rsidRPr="0046159C">
        <w:rPr>
          <w:rFonts w:ascii="Arial" w:hAnsi="Arial" w:cs="Arial"/>
          <w:sz w:val="18"/>
          <w:szCs w:val="18"/>
        </w:rPr>
        <w:fldChar w:fldCharType="end"/>
      </w:r>
      <w:r w:rsidRPr="0046159C">
        <w:rPr>
          <w:rFonts w:ascii="Arial" w:hAnsi="Arial" w:cs="Arial"/>
        </w:rPr>
        <w:tab/>
        <w:t xml:space="preserve">Taxes for </w:t>
      </w:r>
      <w:bookmarkStart w:id="3" w:name="close_date_year|7"/>
      <w:r>
        <w:rPr>
          <w:rFonts w:ascii="Arial" w:hAnsi="Arial" w:cs="Arial"/>
          <w:noProof/>
        </w:rPr>
        <w:t>20___</w:t>
      </w:r>
      <w:bookmarkEnd w:id="3"/>
      <w:r>
        <w:rPr>
          <w:rFonts w:ascii="Arial" w:hAnsi="Arial" w:cs="Arial"/>
          <w:noProof/>
        </w:rPr>
        <w:t>​​</w:t>
      </w:r>
      <w:r w:rsidRPr="0046159C">
        <w:rPr>
          <w:rFonts w:ascii="Arial" w:hAnsi="Arial" w:cs="Arial"/>
          <w:noProof/>
        </w:rPr>
        <w:t xml:space="preserve"> </w:t>
      </w:r>
      <w:r w:rsidRPr="0046159C">
        <w:rPr>
          <w:rFonts w:ascii="Arial" w:hAnsi="Arial" w:cs="Arial"/>
        </w:rPr>
        <w:t xml:space="preserve">have been prorated on the basis of the taxes and assessments for the </w:t>
      </w:r>
      <w:r>
        <w:rPr>
          <w:rFonts w:ascii="Arial" w:hAnsi="Arial" w:cs="Arial"/>
        </w:rPr>
        <w:t xml:space="preserve">year </w:t>
      </w:r>
      <w:bookmarkStart w:id="4" w:name="city_installment_end_date_year|8"/>
      <w:r>
        <w:rPr>
          <w:rFonts w:ascii="Arial" w:hAnsi="Arial" w:cs="Arial"/>
          <w:noProof/>
        </w:rPr>
        <w:t>20__</w:t>
      </w:r>
      <w:bookmarkEnd w:id="4"/>
      <w:r>
        <w:rPr>
          <w:rFonts w:ascii="Arial" w:hAnsi="Arial" w:cs="Arial"/>
          <w:noProof/>
        </w:rPr>
        <w:t>​​</w:t>
      </w:r>
      <w:r w:rsidRPr="0046159C">
        <w:rPr>
          <w:rFonts w:ascii="Arial" w:hAnsi="Arial" w:cs="Arial"/>
          <w:noProof/>
        </w:rPr>
        <w:t xml:space="preserve"> </w:t>
      </w:r>
      <w:r>
        <w:rPr>
          <w:rFonts w:ascii="Arial" w:hAnsi="Arial" w:cs="Arial"/>
          <w:noProof/>
        </w:rPr>
        <w:t>f</w:t>
      </w:r>
      <w:r w:rsidRPr="0046159C">
        <w:rPr>
          <w:rFonts w:ascii="Arial" w:hAnsi="Arial" w:cs="Arial"/>
        </w:rPr>
        <w:t>urnished by the tax assessor's office, or as otherwise estimated, and credited to the BUYER.</w:t>
      </w:r>
    </w:p>
    <w:p w14:paraId="66E02D9A" w14:textId="77777777" w:rsidR="00372C3F" w:rsidRPr="0046159C" w:rsidRDefault="00D350E9" w:rsidP="00372C3F">
      <w:pPr>
        <w:pStyle w:val="PlainText"/>
        <w:rPr>
          <w:rFonts w:ascii="Arial" w:hAnsi="Arial" w:cs="Arial"/>
        </w:rPr>
      </w:pPr>
    </w:p>
    <w:p w14:paraId="41425E63" w14:textId="77777777" w:rsidR="00372C3F" w:rsidRPr="0046159C" w:rsidRDefault="00FE4C5E" w:rsidP="00372C3F">
      <w:pPr>
        <w:pStyle w:val="PlainText"/>
        <w:ind w:left="720" w:right="1008"/>
        <w:jc w:val="both"/>
        <w:rPr>
          <w:rFonts w:ascii="Arial" w:hAnsi="Arial" w:cs="Arial"/>
        </w:rPr>
      </w:pPr>
      <w:r w:rsidRPr="0046159C">
        <w:rPr>
          <w:rFonts w:ascii="Arial" w:hAnsi="Arial" w:cs="Arial"/>
        </w:rPr>
        <w:t xml:space="preserve">SELLER hereby agrees that, if the assessment for the year </w:t>
      </w:r>
      <w:bookmarkStart w:id="5" w:name="close_date_year|9"/>
      <w:r>
        <w:rPr>
          <w:rFonts w:ascii="Arial" w:hAnsi="Arial" w:cs="Arial"/>
          <w:noProof/>
        </w:rPr>
        <w:t>20___</w:t>
      </w:r>
      <w:bookmarkEnd w:id="5"/>
      <w:r>
        <w:rPr>
          <w:rFonts w:ascii="Arial" w:hAnsi="Arial" w:cs="Arial"/>
          <w:noProof/>
        </w:rPr>
        <w:t>​​</w:t>
      </w:r>
      <w:r w:rsidRPr="0046159C">
        <w:rPr>
          <w:rFonts w:ascii="Arial" w:hAnsi="Arial" w:cs="Arial"/>
        </w:rPr>
        <w:t xml:space="preserve"> is changed </w:t>
      </w:r>
      <w:r>
        <w:rPr>
          <w:rFonts w:ascii="Arial" w:hAnsi="Arial" w:cs="Arial"/>
        </w:rPr>
        <w:t xml:space="preserve">by </w:t>
      </w:r>
      <w:r w:rsidRPr="0046159C">
        <w:rPr>
          <w:rFonts w:ascii="Arial" w:hAnsi="Arial" w:cs="Arial"/>
        </w:rPr>
        <w:t>virtue of this sale and/or if his prorata share of taxes is any more than the amount which has been prorated, SELLER will pay any additional prorata of taxes to BUYER when same becomes due and owing;</w:t>
      </w:r>
    </w:p>
    <w:p w14:paraId="2A2BD5F5" w14:textId="77777777" w:rsidR="00372C3F" w:rsidRPr="0046159C" w:rsidRDefault="00D350E9" w:rsidP="00372C3F">
      <w:pPr>
        <w:pStyle w:val="PlainText"/>
        <w:rPr>
          <w:rFonts w:ascii="Arial" w:hAnsi="Arial" w:cs="Arial"/>
        </w:rPr>
      </w:pPr>
    </w:p>
    <w:p w14:paraId="6EBBD13F" w14:textId="77777777" w:rsidR="00372C3F" w:rsidRPr="0046159C" w:rsidRDefault="00FE4C5E" w:rsidP="00372C3F">
      <w:pPr>
        <w:pStyle w:val="PlainText"/>
        <w:ind w:left="720" w:right="1008"/>
        <w:jc w:val="both"/>
        <w:rPr>
          <w:rFonts w:ascii="Arial" w:hAnsi="Arial" w:cs="Arial"/>
        </w:rPr>
      </w:pPr>
      <w:r w:rsidRPr="0046159C">
        <w:rPr>
          <w:rFonts w:ascii="Arial" w:hAnsi="Arial" w:cs="Arial"/>
        </w:rPr>
        <w:t xml:space="preserve">BUYER hereby agrees that, if the assessment for the year </w:t>
      </w:r>
      <w:bookmarkStart w:id="6" w:name="close_date_year|10"/>
      <w:r>
        <w:rPr>
          <w:rFonts w:ascii="Arial" w:hAnsi="Arial" w:cs="Arial"/>
          <w:noProof/>
        </w:rPr>
        <w:t>20___</w:t>
      </w:r>
      <w:bookmarkEnd w:id="6"/>
      <w:r>
        <w:rPr>
          <w:rFonts w:ascii="Arial" w:hAnsi="Arial" w:cs="Arial"/>
          <w:noProof/>
        </w:rPr>
        <w:t>​​</w:t>
      </w:r>
      <w:r w:rsidRPr="0046159C">
        <w:rPr>
          <w:rFonts w:ascii="Arial" w:hAnsi="Arial" w:cs="Arial"/>
        </w:rPr>
        <w:t xml:space="preserve"> is lower than estimated and SELLER'S prorata share of taxes is less than the amount prorated, BUYER will refund to SELLER the amount by which the proration exceeded his share.</w:t>
      </w:r>
    </w:p>
    <w:p w14:paraId="36575566" w14:textId="77777777" w:rsidR="00372C3F" w:rsidRPr="0046159C" w:rsidRDefault="00D350E9" w:rsidP="00372C3F">
      <w:pPr>
        <w:pStyle w:val="PlainText"/>
        <w:ind w:left="720" w:right="1008"/>
        <w:jc w:val="both"/>
        <w:rPr>
          <w:rFonts w:ascii="Arial" w:hAnsi="Arial" w:cs="Arial"/>
        </w:rPr>
      </w:pPr>
    </w:p>
    <w:p w14:paraId="4F73F91A" w14:textId="77777777" w:rsidR="00372C3F" w:rsidRPr="0046159C" w:rsidRDefault="00FE4C5E" w:rsidP="00372C3F">
      <w:pPr>
        <w:pStyle w:val="PlainText"/>
        <w:ind w:left="720" w:right="1008"/>
        <w:jc w:val="both"/>
        <w:rPr>
          <w:rFonts w:ascii="Arial" w:hAnsi="Arial" w:cs="Arial"/>
        </w:rPr>
      </w:pPr>
      <w:r w:rsidRPr="0046159C">
        <w:rPr>
          <w:rFonts w:ascii="Arial" w:hAnsi="Arial" w:cs="Arial"/>
        </w:rPr>
        <w:t>SELLER and BUYER hereby acknowledge that this procedure is followed because the amount of taxes for this year cannot be ascertained from the Parish and/or City.  As a further consideration for the conveyance of the property herein, SELLER and BUYER each agree that, if a claim hereunder is placed in the hands of an attorney by the other party, he will pay reasonable attorney's fees incurred in collecting the amount due.</w:t>
      </w:r>
    </w:p>
    <w:p w14:paraId="2F284C7D" w14:textId="77777777" w:rsidR="00372C3F" w:rsidRPr="0046159C" w:rsidRDefault="00D350E9" w:rsidP="00372C3F">
      <w:pPr>
        <w:pStyle w:val="PlainText"/>
        <w:rPr>
          <w:rFonts w:ascii="Arial" w:hAnsi="Arial" w:cs="Arial"/>
        </w:rPr>
      </w:pPr>
    </w:p>
    <w:p w14:paraId="380B1C6C" w14:textId="77777777" w:rsidR="00372C3F" w:rsidRPr="0046159C" w:rsidRDefault="00FE4C5E" w:rsidP="00372C3F">
      <w:pPr>
        <w:pStyle w:val="PlainText"/>
        <w:ind w:left="720" w:right="1008" w:hanging="540"/>
        <w:jc w:val="both"/>
        <w:rPr>
          <w:rFonts w:ascii="Arial" w:hAnsi="Arial" w:cs="Arial"/>
        </w:rPr>
      </w:pPr>
      <w:r w:rsidRPr="0046159C">
        <w:rPr>
          <w:rFonts w:ascii="Arial" w:hAnsi="Arial" w:cs="Arial"/>
          <w:sz w:val="18"/>
          <w:szCs w:val="18"/>
        </w:rPr>
        <w:fldChar w:fldCharType="begin">
          <w:ffData>
            <w:name w:val="Check34"/>
            <w:enabled/>
            <w:calcOnExit w:val="0"/>
            <w:checkBox>
              <w:sizeAuto/>
              <w:default w:val="0"/>
            </w:checkBox>
          </w:ffData>
        </w:fldChar>
      </w:r>
      <w:r w:rsidRPr="0046159C">
        <w:rPr>
          <w:rFonts w:ascii="Arial" w:hAnsi="Arial" w:cs="Arial"/>
          <w:sz w:val="18"/>
          <w:szCs w:val="18"/>
        </w:rPr>
        <w:instrText xml:space="preserve"> FORMCHECKBOX </w:instrText>
      </w:r>
      <w:r w:rsidR="00D350E9">
        <w:rPr>
          <w:rFonts w:ascii="Arial" w:hAnsi="Arial" w:cs="Arial"/>
          <w:sz w:val="18"/>
          <w:szCs w:val="18"/>
        </w:rPr>
      </w:r>
      <w:r w:rsidR="00D350E9">
        <w:rPr>
          <w:rFonts w:ascii="Arial" w:hAnsi="Arial" w:cs="Arial"/>
          <w:sz w:val="18"/>
          <w:szCs w:val="18"/>
        </w:rPr>
        <w:fldChar w:fldCharType="separate"/>
      </w:r>
      <w:r w:rsidRPr="0046159C">
        <w:rPr>
          <w:rFonts w:ascii="Arial" w:hAnsi="Arial" w:cs="Arial"/>
          <w:sz w:val="18"/>
          <w:szCs w:val="18"/>
        </w:rPr>
        <w:fldChar w:fldCharType="end"/>
      </w:r>
      <w:r w:rsidRPr="0046159C">
        <w:rPr>
          <w:rFonts w:ascii="Arial" w:hAnsi="Arial" w:cs="Arial"/>
          <w:sz w:val="18"/>
          <w:szCs w:val="18"/>
        </w:rPr>
        <w:tab/>
      </w:r>
      <w:r w:rsidRPr="0046159C">
        <w:rPr>
          <w:rFonts w:ascii="Arial" w:hAnsi="Arial" w:cs="Arial"/>
        </w:rPr>
        <w:t>SELLER will pay all ad valorem taxes assessed against subject property for the current year.</w:t>
      </w:r>
    </w:p>
    <w:p w14:paraId="1D4E19E0" w14:textId="77777777" w:rsidR="00372C3F" w:rsidRPr="0046159C" w:rsidRDefault="00D350E9" w:rsidP="00372C3F">
      <w:pPr>
        <w:pStyle w:val="PlainText"/>
        <w:ind w:left="720" w:right="1008" w:hanging="720"/>
        <w:jc w:val="both"/>
        <w:rPr>
          <w:rFonts w:ascii="Arial" w:hAnsi="Arial" w:cs="Arial"/>
        </w:rPr>
      </w:pPr>
    </w:p>
    <w:p w14:paraId="58437A85" w14:textId="77777777" w:rsidR="00372C3F" w:rsidRPr="0046159C" w:rsidRDefault="00FE4C5E" w:rsidP="00372C3F">
      <w:pPr>
        <w:pStyle w:val="PlainText"/>
        <w:ind w:left="720" w:right="1008" w:hanging="540"/>
        <w:jc w:val="both"/>
        <w:rPr>
          <w:rFonts w:ascii="Arial" w:hAnsi="Arial" w:cs="Arial"/>
        </w:rPr>
      </w:pPr>
      <w:r w:rsidRPr="0046159C">
        <w:rPr>
          <w:rFonts w:ascii="Arial" w:hAnsi="Arial" w:cs="Arial"/>
          <w:sz w:val="18"/>
          <w:szCs w:val="18"/>
        </w:rPr>
        <w:fldChar w:fldCharType="begin">
          <w:ffData>
            <w:name w:val="Check34"/>
            <w:enabled/>
            <w:calcOnExit w:val="0"/>
            <w:checkBox>
              <w:sizeAuto/>
              <w:default w:val="0"/>
            </w:checkBox>
          </w:ffData>
        </w:fldChar>
      </w:r>
      <w:r w:rsidRPr="0046159C">
        <w:rPr>
          <w:rFonts w:ascii="Arial" w:hAnsi="Arial" w:cs="Arial"/>
          <w:sz w:val="18"/>
          <w:szCs w:val="18"/>
        </w:rPr>
        <w:instrText xml:space="preserve"> FORMCHECKBOX </w:instrText>
      </w:r>
      <w:r w:rsidR="00D350E9">
        <w:rPr>
          <w:rFonts w:ascii="Arial" w:hAnsi="Arial" w:cs="Arial"/>
          <w:sz w:val="18"/>
          <w:szCs w:val="18"/>
        </w:rPr>
      </w:r>
      <w:r w:rsidR="00D350E9">
        <w:rPr>
          <w:rFonts w:ascii="Arial" w:hAnsi="Arial" w:cs="Arial"/>
          <w:sz w:val="18"/>
          <w:szCs w:val="18"/>
        </w:rPr>
        <w:fldChar w:fldCharType="separate"/>
      </w:r>
      <w:r w:rsidRPr="0046159C">
        <w:rPr>
          <w:rFonts w:ascii="Arial" w:hAnsi="Arial" w:cs="Arial"/>
          <w:sz w:val="18"/>
          <w:szCs w:val="18"/>
        </w:rPr>
        <w:fldChar w:fldCharType="end"/>
      </w:r>
      <w:r w:rsidRPr="0046159C">
        <w:rPr>
          <w:rFonts w:ascii="Arial" w:hAnsi="Arial" w:cs="Arial"/>
          <w:sz w:val="18"/>
          <w:szCs w:val="18"/>
        </w:rPr>
        <w:tab/>
      </w:r>
      <w:r w:rsidRPr="0046159C">
        <w:rPr>
          <w:rFonts w:ascii="Arial" w:hAnsi="Arial" w:cs="Arial"/>
        </w:rPr>
        <w:t>BUYER will pay all ad valorem taxes assessed against subject property for the current year.</w:t>
      </w:r>
    </w:p>
    <w:p w14:paraId="2FC0197B" w14:textId="77777777" w:rsidR="00372C3F" w:rsidRPr="0046159C" w:rsidRDefault="00D350E9" w:rsidP="00372C3F">
      <w:pPr>
        <w:pStyle w:val="PlainText"/>
        <w:ind w:left="720" w:right="1008" w:hanging="720"/>
        <w:jc w:val="both"/>
        <w:rPr>
          <w:rFonts w:ascii="Arial" w:hAnsi="Arial" w:cs="Arial"/>
        </w:rPr>
      </w:pPr>
    </w:p>
    <w:p w14:paraId="779E635D" w14:textId="77777777" w:rsidR="00372C3F" w:rsidRPr="0046159C" w:rsidRDefault="00FE4C5E" w:rsidP="00372C3F">
      <w:pPr>
        <w:pStyle w:val="PlainText"/>
        <w:ind w:left="720" w:right="1008" w:hanging="540"/>
        <w:jc w:val="both"/>
        <w:rPr>
          <w:rFonts w:ascii="Arial" w:hAnsi="Arial" w:cs="Arial"/>
        </w:rPr>
      </w:pPr>
      <w:r w:rsidRPr="0046159C">
        <w:rPr>
          <w:rFonts w:ascii="Arial" w:hAnsi="Arial" w:cs="Arial"/>
          <w:sz w:val="18"/>
          <w:szCs w:val="18"/>
        </w:rPr>
        <w:fldChar w:fldCharType="begin">
          <w:ffData>
            <w:name w:val="Check34"/>
            <w:enabled/>
            <w:calcOnExit w:val="0"/>
            <w:checkBox>
              <w:sizeAuto/>
              <w:default w:val="0"/>
            </w:checkBox>
          </w:ffData>
        </w:fldChar>
      </w:r>
      <w:r w:rsidRPr="0046159C">
        <w:rPr>
          <w:rFonts w:ascii="Arial" w:hAnsi="Arial" w:cs="Arial"/>
          <w:sz w:val="18"/>
          <w:szCs w:val="18"/>
        </w:rPr>
        <w:instrText xml:space="preserve"> FORMCHECKBOX </w:instrText>
      </w:r>
      <w:r w:rsidR="00D350E9">
        <w:rPr>
          <w:rFonts w:ascii="Arial" w:hAnsi="Arial" w:cs="Arial"/>
          <w:sz w:val="18"/>
          <w:szCs w:val="18"/>
        </w:rPr>
      </w:r>
      <w:r w:rsidR="00D350E9">
        <w:rPr>
          <w:rFonts w:ascii="Arial" w:hAnsi="Arial" w:cs="Arial"/>
          <w:sz w:val="18"/>
          <w:szCs w:val="18"/>
        </w:rPr>
        <w:fldChar w:fldCharType="separate"/>
      </w:r>
      <w:r w:rsidRPr="0046159C">
        <w:rPr>
          <w:rFonts w:ascii="Arial" w:hAnsi="Arial" w:cs="Arial"/>
          <w:sz w:val="18"/>
          <w:szCs w:val="18"/>
        </w:rPr>
        <w:fldChar w:fldCharType="end"/>
      </w:r>
      <w:r w:rsidRPr="0046159C">
        <w:rPr>
          <w:rFonts w:ascii="Arial" w:hAnsi="Arial" w:cs="Arial"/>
          <w:sz w:val="18"/>
          <w:szCs w:val="18"/>
        </w:rPr>
        <w:tab/>
      </w:r>
      <w:r w:rsidRPr="0046159C">
        <w:rPr>
          <w:rFonts w:ascii="Arial" w:hAnsi="Arial" w:cs="Arial"/>
        </w:rPr>
        <w:t>Ad valorem taxes for the current year will be prorated between the SELLER and BUYER upon the filing of the tax rolls.</w:t>
      </w:r>
    </w:p>
    <w:p w14:paraId="1256E544" w14:textId="77777777" w:rsidR="00372C3F" w:rsidRPr="0046159C" w:rsidRDefault="00D350E9" w:rsidP="00372C3F">
      <w:pPr>
        <w:pStyle w:val="PlainText"/>
        <w:ind w:firstLine="720"/>
        <w:rPr>
          <w:rFonts w:ascii="Arial" w:hAnsi="Arial" w:cs="Arial"/>
        </w:rPr>
      </w:pPr>
    </w:p>
    <w:p w14:paraId="2AA62C8F" w14:textId="77777777" w:rsidR="00372C3F" w:rsidRPr="0046159C" w:rsidRDefault="00FE4C5E" w:rsidP="00372C3F">
      <w:pPr>
        <w:pStyle w:val="PlainText"/>
        <w:ind w:left="432" w:right="432"/>
        <w:jc w:val="both"/>
        <w:rPr>
          <w:rFonts w:ascii="Arial" w:hAnsi="Arial" w:cs="Arial"/>
          <w:b/>
        </w:rPr>
      </w:pPr>
      <w:r w:rsidRPr="0046159C">
        <w:rPr>
          <w:rFonts w:ascii="Arial" w:hAnsi="Arial" w:cs="Arial"/>
          <w:b/>
        </w:rPr>
        <w:t xml:space="preserve">IF APPLICABLE TO THIS TRANSACTION, Buyer hereby acknowledges that he is aware of the homestead exemption requirement as it applies to the State of Louisiana, and herein agrees to take full responsibility to file for homestead exemption with the Assessor in the Parish in which the property is located prior to the end of the current year. </w:t>
      </w:r>
    </w:p>
    <w:p w14:paraId="44082F08" w14:textId="77777777" w:rsidR="00372C3F" w:rsidRPr="0046159C" w:rsidRDefault="00D350E9" w:rsidP="00372C3F">
      <w:pPr>
        <w:pStyle w:val="PlainText"/>
        <w:rPr>
          <w:rFonts w:ascii="Arial" w:hAnsi="Arial" w:cs="Arial"/>
        </w:rPr>
      </w:pPr>
    </w:p>
    <w:p w14:paraId="090131E2" w14:textId="77777777" w:rsidR="00372C3F" w:rsidRPr="0046159C" w:rsidRDefault="00FE4C5E" w:rsidP="00372C3F">
      <w:pPr>
        <w:pStyle w:val="PlainText"/>
        <w:ind w:firstLine="432"/>
        <w:rPr>
          <w:rFonts w:ascii="Arial" w:hAnsi="Arial" w:cs="Arial"/>
        </w:rPr>
      </w:pPr>
      <w:r w:rsidRPr="0046159C">
        <w:rPr>
          <w:rFonts w:ascii="Arial" w:hAnsi="Arial" w:cs="Arial"/>
        </w:rPr>
        <w:t>SELLER hereby agrees that should the payoff on the mortgage(s) be more than has been quoted by the lender, the SELLER will remit an amount equal to the overage within twenty-four (24) hours of notification by</w:t>
      </w:r>
      <w:r>
        <w:rPr>
          <w:rFonts w:ascii="Arial" w:hAnsi="Arial" w:cs="Arial"/>
        </w:rPr>
        <w:t xml:space="preserve"> </w:t>
      </w:r>
      <w:bookmarkStart w:id="7" w:name="lender_name|11"/>
      <w:r>
        <w:rPr>
          <w:rFonts w:ascii="Arial" w:hAnsi="Arial" w:cs="Arial"/>
          <w:noProof/>
        </w:rPr>
        <w:t>_______________</w:t>
      </w:r>
      <w:bookmarkEnd w:id="7"/>
      <w:r>
        <w:rPr>
          <w:rFonts w:ascii="Arial" w:hAnsi="Arial" w:cs="Arial"/>
          <w:noProof/>
        </w:rPr>
        <w:t>​​</w:t>
      </w:r>
      <w:r w:rsidRPr="0046159C">
        <w:rPr>
          <w:rFonts w:ascii="Arial" w:hAnsi="Arial" w:cs="Arial"/>
        </w:rPr>
        <w:t>.</w:t>
      </w:r>
    </w:p>
    <w:p w14:paraId="0DE354C4" w14:textId="77777777" w:rsidR="00372C3F" w:rsidRPr="0046159C" w:rsidRDefault="00D350E9" w:rsidP="00372C3F">
      <w:pPr>
        <w:pStyle w:val="PlainText"/>
        <w:rPr>
          <w:rFonts w:ascii="Arial" w:hAnsi="Arial" w:cs="Arial"/>
        </w:rPr>
      </w:pPr>
    </w:p>
    <w:p w14:paraId="65379661" w14:textId="77777777" w:rsidR="00372C3F" w:rsidRPr="0046159C" w:rsidRDefault="00FE4C5E" w:rsidP="00372C3F">
      <w:pPr>
        <w:pStyle w:val="PlainText"/>
        <w:ind w:firstLine="720"/>
        <w:rPr>
          <w:rFonts w:ascii="Arial" w:hAnsi="Arial" w:cs="Arial"/>
        </w:rPr>
      </w:pPr>
      <w:r w:rsidRPr="0046159C">
        <w:rPr>
          <w:rFonts w:ascii="Arial" w:hAnsi="Arial" w:cs="Arial"/>
        </w:rPr>
        <w:t xml:space="preserve">SELLER and BUYER hereby relieve the undersigned Notary and </w:t>
      </w:r>
      <w:bookmarkStart w:id="8" w:name="settlement_agency_name|12"/>
      <w:r>
        <w:rPr>
          <w:rFonts w:ascii="Arial" w:hAnsi="Arial" w:cs="Arial"/>
          <w:noProof/>
        </w:rPr>
        <w:t>Iconic Title Agency LLC</w:t>
      </w:r>
      <w:bookmarkEnd w:id="8"/>
      <w:r>
        <w:rPr>
          <w:rFonts w:ascii="Arial" w:hAnsi="Arial" w:cs="Arial"/>
          <w:noProof/>
        </w:rPr>
        <w:t>​​</w:t>
      </w:r>
      <w:r w:rsidRPr="0046159C">
        <w:rPr>
          <w:rFonts w:ascii="Arial" w:hAnsi="Arial" w:cs="Arial"/>
        </w:rPr>
        <w:t xml:space="preserve"> from any and all responsibility as a result of the tax proration and quotation by said lending institution.</w:t>
      </w:r>
    </w:p>
    <w:p w14:paraId="2090E367" w14:textId="77777777" w:rsidR="00372C3F" w:rsidRPr="00D871C8" w:rsidRDefault="00D350E9" w:rsidP="00372C3F">
      <w:pPr>
        <w:pStyle w:val="PlainText"/>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0"/>
        <w:gridCol w:w="5400"/>
      </w:tblGrid>
      <w:tr w:rsidR="00025D71" w14:paraId="706D6C5A" w14:textId="77777777" w:rsidTr="00FC7A3A">
        <w:tc>
          <w:tcPr>
            <w:tcW w:w="5508" w:type="dxa"/>
          </w:tcPr>
          <w:p w14:paraId="7170A9ED" w14:textId="77777777" w:rsidR="00372C3F" w:rsidRPr="00D871C8" w:rsidRDefault="00FE4C5E" w:rsidP="00FC7A3A">
            <w:pPr>
              <w:pStyle w:val="PlainText"/>
              <w:rPr>
                <w:rFonts w:ascii="Arial" w:hAnsi="Arial" w:cs="Arial"/>
              </w:rPr>
            </w:pPr>
            <w:r w:rsidRPr="00D871C8">
              <w:rPr>
                <w:rFonts w:ascii="Arial" w:hAnsi="Arial" w:cs="Arial"/>
              </w:rPr>
              <w:t>SELLER(S):</w:t>
            </w:r>
          </w:p>
          <w:p w14:paraId="0A33DC31" w14:textId="77777777" w:rsidR="00372C3F" w:rsidRPr="00D871C8" w:rsidRDefault="00D350E9" w:rsidP="00FC7A3A">
            <w:pPr>
              <w:pStyle w:val="PlainText"/>
              <w:rPr>
                <w:rFonts w:ascii="Arial" w:hAnsi="Arial" w:cs="Arial"/>
              </w:rPr>
            </w:pPr>
          </w:p>
          <w:p w14:paraId="0292F748" w14:textId="77777777" w:rsidR="00372C3F" w:rsidRPr="00D871C8" w:rsidRDefault="00D350E9" w:rsidP="00FC7A3A">
            <w:pPr>
              <w:pStyle w:val="PlainText"/>
              <w:rPr>
                <w:rFonts w:ascii="Arial" w:hAnsi="Arial" w:cs="Arial"/>
              </w:rPr>
            </w:pPr>
          </w:p>
          <w:p w14:paraId="5B253077" w14:textId="77777777" w:rsidR="00372C3F" w:rsidRPr="00D871C8" w:rsidRDefault="00FE4C5E" w:rsidP="00FC7A3A">
            <w:pPr>
              <w:pStyle w:val="PlainText"/>
              <w:rPr>
                <w:rFonts w:ascii="Arial" w:hAnsi="Arial" w:cs="Arial"/>
              </w:rPr>
            </w:pPr>
            <w:bookmarkStart w:id="9" w:name="seller_signature_lines|13"/>
            <w:r>
              <w:rPr>
                <w:rFonts w:ascii="Arial" w:hAnsi="Arial" w:cs="Arial"/>
                <w:noProof/>
              </w:rPr>
              <w:t>______________________________</w:t>
            </w:r>
            <w:r>
              <w:rPr>
                <w:rFonts w:ascii="Arial" w:hAnsi="Arial" w:cs="Arial"/>
                <w:noProof/>
              </w:rPr>
              <w:br/>
            </w:r>
            <w:bookmarkEnd w:id="9"/>
            <w:r>
              <w:rPr>
                <w:rFonts w:ascii="Arial" w:hAnsi="Arial" w:cs="Arial"/>
                <w:noProof/>
              </w:rPr>
              <w:t>​​</w:t>
            </w:r>
          </w:p>
          <w:p w14:paraId="3CC11E9F" w14:textId="77777777" w:rsidR="00372C3F" w:rsidRDefault="00D350E9" w:rsidP="00FC7A3A">
            <w:pPr>
              <w:pStyle w:val="PlainText"/>
              <w:rPr>
                <w:rFonts w:ascii="Arial" w:hAnsi="Arial" w:cs="Arial"/>
              </w:rPr>
            </w:pPr>
          </w:p>
        </w:tc>
        <w:tc>
          <w:tcPr>
            <w:tcW w:w="5508" w:type="dxa"/>
          </w:tcPr>
          <w:p w14:paraId="57C09EFD" w14:textId="77777777" w:rsidR="00372C3F" w:rsidRPr="00D871C8" w:rsidRDefault="00FE4C5E" w:rsidP="00FC7A3A">
            <w:pPr>
              <w:pStyle w:val="PlainText"/>
              <w:rPr>
                <w:rFonts w:ascii="Arial" w:hAnsi="Arial" w:cs="Arial"/>
              </w:rPr>
            </w:pPr>
            <w:r w:rsidRPr="00D871C8">
              <w:rPr>
                <w:rFonts w:ascii="Arial" w:hAnsi="Arial" w:cs="Arial"/>
              </w:rPr>
              <w:t>BUYER(S):</w:t>
            </w:r>
          </w:p>
          <w:p w14:paraId="13A038F6" w14:textId="77777777" w:rsidR="00372C3F" w:rsidRPr="00D871C8" w:rsidRDefault="00D350E9" w:rsidP="00FC7A3A">
            <w:pPr>
              <w:pStyle w:val="PlainText"/>
              <w:rPr>
                <w:rFonts w:ascii="Arial" w:hAnsi="Arial" w:cs="Arial"/>
              </w:rPr>
            </w:pPr>
          </w:p>
          <w:p w14:paraId="04B6022C" w14:textId="77777777" w:rsidR="00372C3F" w:rsidRPr="00D871C8" w:rsidRDefault="00D350E9" w:rsidP="00FC7A3A">
            <w:pPr>
              <w:pStyle w:val="PlainText"/>
              <w:rPr>
                <w:rFonts w:ascii="Arial" w:hAnsi="Arial" w:cs="Arial"/>
              </w:rPr>
            </w:pPr>
          </w:p>
          <w:p w14:paraId="557E0C6D" w14:textId="77777777" w:rsidR="00372C3F" w:rsidRPr="00D871C8" w:rsidRDefault="00FE4C5E" w:rsidP="00FC7A3A">
            <w:pPr>
              <w:pStyle w:val="PlainText"/>
              <w:rPr>
                <w:rFonts w:ascii="Arial" w:hAnsi="Arial" w:cs="Arial"/>
              </w:rPr>
            </w:pPr>
            <w:bookmarkStart w:id="10" w:name="borrower_signature_lines|14"/>
            <w:r>
              <w:rPr>
                <w:rFonts w:ascii="Arial" w:hAnsi="Arial" w:cs="Arial"/>
                <w:noProof/>
              </w:rPr>
              <w:t>______________________________</w:t>
            </w:r>
            <w:r>
              <w:rPr>
                <w:rFonts w:ascii="Arial" w:hAnsi="Arial" w:cs="Arial"/>
                <w:noProof/>
              </w:rPr>
              <w:br/>
            </w:r>
            <w:r>
              <w:rPr>
                <w:rFonts w:ascii="Arial" w:hAnsi="Arial" w:cs="Arial"/>
                <w:noProof/>
              </w:rPr>
              <w:br/>
              <w:t>______________________________</w:t>
            </w:r>
            <w:bookmarkEnd w:id="10"/>
            <w:r>
              <w:rPr>
                <w:rFonts w:ascii="Arial" w:hAnsi="Arial" w:cs="Arial"/>
                <w:noProof/>
              </w:rPr>
              <w:t>​​</w:t>
            </w:r>
          </w:p>
          <w:p w14:paraId="5FAFA583" w14:textId="77777777" w:rsidR="00372C3F" w:rsidRDefault="00D350E9" w:rsidP="00FC7A3A">
            <w:pPr>
              <w:pStyle w:val="PlainText"/>
              <w:rPr>
                <w:rFonts w:ascii="Arial" w:hAnsi="Arial" w:cs="Arial"/>
              </w:rPr>
            </w:pPr>
          </w:p>
        </w:tc>
      </w:tr>
    </w:tbl>
    <w:p w14:paraId="30E2A9C3" w14:textId="77777777" w:rsidR="00372C3F" w:rsidRDefault="00D350E9" w:rsidP="00372C3F">
      <w:pPr>
        <w:pStyle w:val="PlainText"/>
        <w:rPr>
          <w:rFonts w:ascii="Arial" w:hAnsi="Arial" w:cs="Arial"/>
        </w:rPr>
      </w:pPr>
    </w:p>
    <w:p w14:paraId="02977B6E" w14:textId="1DF4C5CD" w:rsidR="00372C3F" w:rsidRPr="0046159C" w:rsidRDefault="00FE4C5E" w:rsidP="00372C3F">
      <w:pPr>
        <w:pStyle w:val="PlainText"/>
        <w:ind w:firstLine="720"/>
        <w:rPr>
          <w:rFonts w:ascii="Arial" w:hAnsi="Arial" w:cs="Arial"/>
        </w:rPr>
      </w:pPr>
      <w:bookmarkStart w:id="11" w:name="notary_acknowledgement_block|15"/>
      <w:r>
        <w:rPr>
          <w:rFonts w:ascii="Arial" w:hAnsi="Arial" w:cs="Arial"/>
          <w:noProof/>
        </w:rPr>
        <w:t xml:space="preserve">STATE OF </w:t>
      </w:r>
      <w:r>
        <w:rPr>
          <w:rFonts w:ascii="Arial" w:hAnsi="Arial" w:cs="Arial"/>
          <w:noProof/>
        </w:rPr>
        <w:br/>
      </w:r>
      <w:r>
        <w:rPr>
          <w:rFonts w:ascii="Arial" w:hAnsi="Arial" w:cs="Arial"/>
          <w:noProof/>
        </w:rPr>
        <w:br/>
        <w:t>On _____ day of __________, 20___, before me, ____________________, Notary Public in and for said county, personally appeared _____________________________________________, who has/have satisfactorily identified him/her/themselves as the signer(s) or witness(es) to the above-referenced document.</w:t>
      </w:r>
      <w:r>
        <w:rPr>
          <w:rFonts w:ascii="Arial" w:hAnsi="Arial" w:cs="Arial"/>
          <w:noProof/>
        </w:rPr>
        <w:br/>
      </w:r>
      <w:r>
        <w:rPr>
          <w:rFonts w:ascii="Arial" w:hAnsi="Arial" w:cs="Arial"/>
          <w:noProof/>
        </w:rPr>
        <w:br/>
      </w:r>
      <w:r>
        <w:rPr>
          <w:rFonts w:ascii="Arial" w:hAnsi="Arial" w:cs="Arial"/>
          <w:noProof/>
        </w:rPr>
        <w:br/>
        <w:t>______________________________</w:t>
      </w:r>
      <w:r>
        <w:rPr>
          <w:rFonts w:ascii="Arial" w:hAnsi="Arial" w:cs="Arial"/>
          <w:noProof/>
        </w:rPr>
        <w:br/>
        <w:t>Notary Public Signature</w:t>
      </w:r>
      <w:r>
        <w:rPr>
          <w:rFonts w:ascii="Arial" w:hAnsi="Arial" w:cs="Arial"/>
          <w:noProof/>
        </w:rPr>
        <w:br/>
      </w:r>
      <w:r>
        <w:rPr>
          <w:rFonts w:ascii="Arial" w:hAnsi="Arial" w:cs="Arial"/>
          <w:noProof/>
        </w:rPr>
        <w:br/>
        <w:t>My Commission Expires: _____________, 20___</w:t>
      </w:r>
      <w:bookmarkEnd w:id="11"/>
      <w:r>
        <w:rPr>
          <w:rFonts w:ascii="Arial" w:hAnsi="Arial" w:cs="Arial"/>
          <w:noProof/>
        </w:rPr>
        <w:t>​​</w:t>
      </w:r>
    </w:p>
    <w:p w14:paraId="0866D96C" w14:textId="77777777" w:rsidR="00322CC8" w:rsidRDefault="00D350E9"/>
    <w:sectPr w:rsidR="00322CC8" w:rsidSect="00D871C8">
      <w:pgSz w:w="12240" w:h="20160"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5D71"/>
    <w:rsid w:val="00025D71"/>
    <w:rsid w:val="00A06C9F"/>
    <w:rsid w:val="00D350E9"/>
    <w:rsid w:val="00FE4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4432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2C3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372C3F"/>
    <w:rPr>
      <w:rFonts w:ascii="Courier New" w:hAnsi="Courier New" w:cs="Courier New"/>
      <w:sz w:val="20"/>
      <w:szCs w:val="20"/>
    </w:rPr>
  </w:style>
  <w:style w:type="character" w:customStyle="1" w:styleId="PlainTextChar">
    <w:name w:val="Plain Text Char"/>
    <w:basedOn w:val="DefaultParagraphFont"/>
    <w:link w:val="PlainText"/>
    <w:rsid w:val="00372C3F"/>
    <w:rPr>
      <w:rFonts w:ascii="Courier New" w:eastAsia="Times New Roman" w:hAnsi="Courier New" w:cs="Courier New"/>
      <w:sz w:val="20"/>
      <w:szCs w:val="20"/>
    </w:rPr>
  </w:style>
  <w:style w:type="table" w:styleId="TableGrid">
    <w:name w:val="Table Grid"/>
    <w:basedOn w:val="TableNormal"/>
    <w:rsid w:val="00372C3F"/>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505</Words>
  <Characters>2881</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Brown</dc:creator>
  <cp:lastModifiedBy>Faigy Stendig</cp:lastModifiedBy>
  <cp:revision>2</cp:revision>
  <dcterms:created xsi:type="dcterms:W3CDTF">2021-06-24T16:45:00Z</dcterms:created>
  <dcterms:modified xsi:type="dcterms:W3CDTF">2021-06-24T16:45:00Z</dcterms:modified>
</cp:coreProperties>
</file>