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6" w:type="dxa"/>
        <w:tblLayout w:type="fixed"/>
        <w:tblCellMar>
          <w:left w:w="0" w:type="dxa"/>
          <w:right w:w="0" w:type="dxa"/>
        </w:tblCellMar>
        <w:tblLook w:val="01E0" w:firstRow="1" w:lastRow="1" w:firstColumn="1" w:lastColumn="1" w:noHBand="0" w:noVBand="0"/>
      </w:tblPr>
      <w:tblGrid>
        <w:gridCol w:w="4608"/>
        <w:gridCol w:w="252"/>
        <w:gridCol w:w="4896"/>
      </w:tblGrid>
      <w:tr w:rsidR="00566A1B" w14:paraId="7409BAB7" w14:textId="77777777" w:rsidTr="00776FD2">
        <w:trPr>
          <w:trHeight w:val="3276"/>
        </w:trPr>
        <w:tc>
          <w:tcPr>
            <w:tcW w:w="4608" w:type="dxa"/>
          </w:tcPr>
          <w:p w14:paraId="08BE554C" w14:textId="77777777" w:rsidR="00776FD2" w:rsidRDefault="004F30E4" w:rsidP="00776FD2">
            <w:pPr>
              <w:widowControl w:val="0"/>
              <w:tabs>
                <w:tab w:val="left" w:pos="-352"/>
              </w:tabs>
              <w:autoSpaceDE w:val="0"/>
              <w:autoSpaceDN w:val="0"/>
              <w:adjustRightInd w:val="0"/>
              <w:ind w:left="8"/>
              <w:rPr>
                <w:szCs w:val="22"/>
                <w:u w:val="single"/>
              </w:rPr>
            </w:pPr>
            <w:r w:rsidRPr="00D45120">
              <w:rPr>
                <w:szCs w:val="22"/>
                <w:u w:val="single"/>
              </w:rPr>
              <w:t>This Instrument Prepared by:</w:t>
            </w:r>
          </w:p>
          <w:p w14:paraId="08DB068D" w14:textId="77777777" w:rsidR="00946BB9" w:rsidRPr="00D45120" w:rsidRDefault="004F30E4" w:rsidP="00776FD2">
            <w:pPr>
              <w:widowControl w:val="0"/>
              <w:tabs>
                <w:tab w:val="left" w:pos="-352"/>
              </w:tabs>
              <w:autoSpaceDE w:val="0"/>
              <w:autoSpaceDN w:val="0"/>
              <w:adjustRightInd w:val="0"/>
              <w:ind w:left="8"/>
              <w:rPr>
                <w:szCs w:val="22"/>
              </w:rPr>
            </w:pPr>
            <w:bookmarkStart w:id="0" w:name="settlement_agent_name|1"/>
            <w:r>
              <w:rPr>
                <w:noProof/>
                <w:szCs w:val="22"/>
              </w:rPr>
              <w:t>_______________</w:t>
            </w:r>
            <w:bookmarkEnd w:id="0"/>
            <w:r>
              <w:rPr>
                <w:noProof/>
                <w:szCs w:val="22"/>
              </w:rPr>
              <w:t>​​</w:t>
            </w:r>
          </w:p>
          <w:p w14:paraId="5596FCB4" w14:textId="77777777" w:rsidR="00776FD2" w:rsidRPr="00270256" w:rsidRDefault="004F30E4" w:rsidP="00776FD2">
            <w:pPr>
              <w:tabs>
                <w:tab w:val="left" w:pos="-352"/>
              </w:tabs>
            </w:pPr>
            <w:bookmarkStart w:id="1" w:name="settlement_agency_name|2"/>
            <w:r>
              <w:rPr>
                <w:noProof/>
              </w:rPr>
              <w:t>Iconic Title Agency LLC</w:t>
            </w:r>
            <w:bookmarkEnd w:id="1"/>
            <w:r>
              <w:rPr>
                <w:noProof/>
              </w:rPr>
              <w:t>​​</w:t>
            </w:r>
          </w:p>
          <w:p w14:paraId="1C69690C" w14:textId="77777777" w:rsidR="00776FD2" w:rsidRPr="00270256" w:rsidRDefault="004F30E4" w:rsidP="00776FD2">
            <w:pPr>
              <w:tabs>
                <w:tab w:val="left" w:pos="-352"/>
              </w:tabs>
            </w:pPr>
            <w:bookmarkStart w:id="2" w:name="settlement_agency_address_lines|3"/>
            <w:r>
              <w:rPr>
                <w:noProof/>
              </w:rPr>
              <w:t>1815 Lakewood Road</w:t>
            </w:r>
            <w:r>
              <w:rPr>
                <w:noProof/>
              </w:rPr>
              <w:br/>
              <w:t>Suite 127</w:t>
            </w:r>
            <w:r>
              <w:rPr>
                <w:noProof/>
              </w:rPr>
              <w:br/>
              <w:t>Toms River, NJ 08755</w:t>
            </w:r>
            <w:bookmarkEnd w:id="2"/>
            <w:r>
              <w:rPr>
                <w:noProof/>
              </w:rPr>
              <w:t>​​</w:t>
            </w:r>
          </w:p>
          <w:p w14:paraId="12EFBB2B" w14:textId="77777777" w:rsidR="00776FD2" w:rsidRPr="00EC1A82" w:rsidRDefault="00CE64C7" w:rsidP="00776FD2">
            <w:pPr>
              <w:tabs>
                <w:tab w:val="left" w:pos="-352"/>
              </w:tabs>
              <w:ind w:left="8"/>
              <w:rPr>
                <w:szCs w:val="22"/>
              </w:rPr>
            </w:pPr>
          </w:p>
          <w:p w14:paraId="11EC10E1" w14:textId="77777777" w:rsidR="00776FD2" w:rsidRPr="00EC1A82" w:rsidRDefault="004F30E4" w:rsidP="00776FD2">
            <w:pPr>
              <w:tabs>
                <w:tab w:val="left" w:pos="-352"/>
              </w:tabs>
              <w:ind w:left="8"/>
              <w:rPr>
                <w:szCs w:val="22"/>
              </w:rPr>
            </w:pPr>
            <w:r w:rsidRPr="00EC1A82">
              <w:rPr>
                <w:szCs w:val="22"/>
                <w:u w:val="single"/>
              </w:rPr>
              <w:t>After Recording Return to:</w:t>
            </w:r>
          </w:p>
          <w:p w14:paraId="28503A51" w14:textId="77777777" w:rsidR="00776FD2" w:rsidRPr="00270256" w:rsidRDefault="004F30E4" w:rsidP="00776FD2">
            <w:pPr>
              <w:tabs>
                <w:tab w:val="left" w:pos="-352"/>
              </w:tabs>
              <w:ind w:left="8"/>
              <w:rPr>
                <w:szCs w:val="22"/>
              </w:rPr>
            </w:pPr>
            <w:bookmarkStart w:id="3" w:name="borrower_name|4"/>
            <w:r>
              <w:rPr>
                <w:noProof/>
                <w:szCs w:val="22"/>
              </w:rPr>
              <w:t>​</w:t>
            </w:r>
            <w:bookmarkEnd w:id="3"/>
            <w:r>
              <w:rPr>
                <w:noProof/>
                <w:szCs w:val="22"/>
              </w:rPr>
              <w:t>​</w:t>
            </w:r>
          </w:p>
          <w:p w14:paraId="28DA0035" w14:textId="77777777" w:rsidR="00776FD2" w:rsidRPr="00270256" w:rsidRDefault="004F30E4" w:rsidP="00776FD2">
            <w:pPr>
              <w:tabs>
                <w:tab w:val="left" w:pos="-352"/>
              </w:tabs>
              <w:ind w:left="8"/>
              <w:rPr>
                <w:szCs w:val="22"/>
              </w:rPr>
            </w:pPr>
            <w:bookmarkStart w:id="4" w:name="borrower_fwding_address_lines|5"/>
            <w:r>
              <w:rPr>
                <w:noProof/>
                <w:szCs w:val="22"/>
              </w:rPr>
              <w:t>__________</w:t>
            </w:r>
            <w:bookmarkEnd w:id="4"/>
            <w:r>
              <w:rPr>
                <w:noProof/>
                <w:szCs w:val="22"/>
              </w:rPr>
              <w:t>​​</w:t>
            </w:r>
          </w:p>
          <w:p w14:paraId="4E46AF5E" w14:textId="77777777" w:rsidR="00776FD2" w:rsidRPr="00EC1A82" w:rsidRDefault="00CE64C7" w:rsidP="00776FD2">
            <w:pPr>
              <w:tabs>
                <w:tab w:val="left" w:pos="-352"/>
              </w:tabs>
              <w:ind w:left="8"/>
              <w:rPr>
                <w:szCs w:val="22"/>
              </w:rPr>
            </w:pPr>
          </w:p>
          <w:p w14:paraId="08C2993F" w14:textId="77777777" w:rsidR="00776FD2" w:rsidRPr="00EC1A82" w:rsidRDefault="00CE64C7" w:rsidP="00776FD2">
            <w:pPr>
              <w:tabs>
                <w:tab w:val="left" w:pos="-352"/>
              </w:tabs>
              <w:ind w:left="8"/>
              <w:rPr>
                <w:szCs w:val="22"/>
              </w:rPr>
            </w:pPr>
          </w:p>
          <w:p w14:paraId="2C7DAF2C" w14:textId="77777777" w:rsidR="00776FD2" w:rsidRPr="00EC1A82" w:rsidRDefault="004F30E4" w:rsidP="00776FD2">
            <w:pPr>
              <w:tabs>
                <w:tab w:val="left" w:pos="-352"/>
              </w:tabs>
              <w:ind w:left="8"/>
              <w:rPr>
                <w:szCs w:val="22"/>
              </w:rPr>
            </w:pPr>
            <w:r w:rsidRPr="00EC1A82">
              <w:rPr>
                <w:bCs/>
                <w:szCs w:val="22"/>
              </w:rPr>
              <w:t xml:space="preserve">Parcel Identification Number:  </w:t>
            </w:r>
            <w:r w:rsidRPr="00EC1A82">
              <w:rPr>
                <w:szCs w:val="22"/>
              </w:rPr>
              <w:t xml:space="preserve"> </w:t>
            </w:r>
          </w:p>
          <w:p w14:paraId="6CB6080B" w14:textId="77777777" w:rsidR="00776FD2" w:rsidRPr="00EC1A82" w:rsidRDefault="004F30E4" w:rsidP="00776FD2">
            <w:pPr>
              <w:tabs>
                <w:tab w:val="left" w:pos="-352"/>
              </w:tabs>
              <w:ind w:left="8"/>
              <w:rPr>
                <w:szCs w:val="22"/>
              </w:rPr>
            </w:pPr>
            <w:bookmarkStart w:id="5" w:name="parcel_ID|6"/>
            <w:r>
              <w:rPr>
                <w:noProof/>
                <w:szCs w:val="22"/>
              </w:rPr>
              <w:t>______</w:t>
            </w:r>
            <w:bookmarkEnd w:id="5"/>
            <w:r>
              <w:rPr>
                <w:noProof/>
                <w:szCs w:val="22"/>
              </w:rPr>
              <w:t>​​</w:t>
            </w:r>
          </w:p>
          <w:p w14:paraId="1E5F7EC4" w14:textId="77777777" w:rsidR="009D1A81" w:rsidRDefault="00CE64C7">
            <w:pPr>
              <w:widowControl w:val="0"/>
              <w:autoSpaceDE w:val="0"/>
              <w:autoSpaceDN w:val="0"/>
              <w:adjustRightInd w:val="0"/>
              <w:rPr>
                <w:rFonts w:eastAsia="Calibri"/>
                <w:sz w:val="20"/>
                <w:szCs w:val="20"/>
              </w:rPr>
            </w:pPr>
          </w:p>
        </w:tc>
        <w:tc>
          <w:tcPr>
            <w:tcW w:w="252" w:type="dxa"/>
            <w:tcBorders>
              <w:right w:val="single" w:sz="4" w:space="0" w:color="auto"/>
            </w:tcBorders>
          </w:tcPr>
          <w:p w14:paraId="508EE6EA" w14:textId="77777777" w:rsidR="009D1A81" w:rsidRDefault="00CE64C7">
            <w:pPr>
              <w:widowControl w:val="0"/>
              <w:autoSpaceDE w:val="0"/>
              <w:autoSpaceDN w:val="0"/>
              <w:adjustRightInd w:val="0"/>
              <w:rPr>
                <w:rFonts w:eastAsia="Calibri"/>
                <w:sz w:val="20"/>
                <w:szCs w:val="20"/>
              </w:rPr>
            </w:pPr>
          </w:p>
        </w:tc>
        <w:tc>
          <w:tcPr>
            <w:tcW w:w="4896" w:type="dxa"/>
            <w:tcBorders>
              <w:left w:val="single" w:sz="4" w:space="0" w:color="auto"/>
              <w:bottom w:val="single" w:sz="4" w:space="0" w:color="auto"/>
            </w:tcBorders>
          </w:tcPr>
          <w:p w14:paraId="153D8450" w14:textId="77777777" w:rsidR="009D1A81" w:rsidRDefault="00CE64C7">
            <w:pPr>
              <w:widowControl w:val="0"/>
              <w:autoSpaceDE w:val="0"/>
              <w:autoSpaceDN w:val="0"/>
              <w:adjustRightInd w:val="0"/>
              <w:rPr>
                <w:rFonts w:eastAsia="Calibri"/>
                <w:sz w:val="20"/>
                <w:szCs w:val="20"/>
              </w:rPr>
            </w:pPr>
          </w:p>
        </w:tc>
      </w:tr>
    </w:tbl>
    <w:p w14:paraId="344CED86" w14:textId="77777777" w:rsidR="009A0952" w:rsidRPr="00976396" w:rsidRDefault="00CE64C7" w:rsidP="009A0952">
      <w:pPr>
        <w:tabs>
          <w:tab w:val="left" w:pos="-352"/>
        </w:tabs>
      </w:pPr>
    </w:p>
    <w:p w14:paraId="06410F04" w14:textId="77777777" w:rsidR="009A0952" w:rsidRPr="004B3984" w:rsidRDefault="004F30E4" w:rsidP="009A0952">
      <w:pPr>
        <w:pBdr>
          <w:top w:val="single" w:sz="6" w:space="0" w:color="auto"/>
        </w:pBdr>
        <w:tabs>
          <w:tab w:val="left" w:pos="-352"/>
        </w:tabs>
        <w:spacing w:line="216" w:lineRule="auto"/>
        <w:ind w:left="8"/>
        <w:jc w:val="center"/>
        <w:rPr>
          <w:sz w:val="21"/>
          <w:szCs w:val="21"/>
        </w:rPr>
      </w:pPr>
      <w:r w:rsidRPr="004B3984">
        <w:rPr>
          <w:b/>
          <w:bCs/>
          <w:sz w:val="21"/>
          <w:szCs w:val="21"/>
        </w:rPr>
        <w:t>(Space Above This Line For Recording Data)</w:t>
      </w:r>
    </w:p>
    <w:p w14:paraId="08E9BE0F" w14:textId="77777777" w:rsidR="009A0952" w:rsidRPr="00976396" w:rsidRDefault="00CE64C7" w:rsidP="009A0952"/>
    <w:p w14:paraId="0A2D025F" w14:textId="77777777" w:rsidR="00FA20BB" w:rsidRDefault="00CE64C7" w:rsidP="009A0952">
      <w:pPr>
        <w:jc w:val="center"/>
        <w:rPr>
          <w:b/>
          <w:smallCaps/>
        </w:rPr>
      </w:pPr>
    </w:p>
    <w:p w14:paraId="7BC09D79" w14:textId="77777777" w:rsidR="009D1A81" w:rsidRPr="009A0952" w:rsidRDefault="004F30E4">
      <w:pPr>
        <w:keepNext/>
        <w:widowControl w:val="0"/>
        <w:autoSpaceDE w:val="0"/>
        <w:autoSpaceDN w:val="0"/>
        <w:adjustRightInd w:val="0"/>
        <w:spacing w:after="240"/>
        <w:jc w:val="center"/>
        <w:outlineLvl w:val="0"/>
        <w:rPr>
          <w:rFonts w:eastAsia="Calibri"/>
          <w:b/>
          <w:sz w:val="28"/>
          <w:szCs w:val="28"/>
          <w:u w:val="single"/>
        </w:rPr>
      </w:pPr>
      <w:r w:rsidRPr="009A0952">
        <w:rPr>
          <w:rFonts w:eastAsia="Calibri"/>
          <w:b/>
          <w:sz w:val="28"/>
          <w:szCs w:val="28"/>
          <w:u w:val="single"/>
        </w:rPr>
        <w:t>Trustee’s Deed</w:t>
      </w:r>
    </w:p>
    <w:p w14:paraId="2766162E" w14:textId="77777777" w:rsidR="009D1A81" w:rsidRPr="009A0952" w:rsidRDefault="004F30E4">
      <w:pPr>
        <w:ind w:firstLine="720"/>
        <w:jc w:val="both"/>
        <w:rPr>
          <w:rFonts w:eastAsia="Calibri"/>
          <w:sz w:val="21"/>
          <w:szCs w:val="21"/>
        </w:rPr>
      </w:pPr>
      <w:r w:rsidRPr="009A0952">
        <w:rPr>
          <w:rFonts w:eastAsia="Calibri"/>
          <w:sz w:val="21"/>
          <w:szCs w:val="21"/>
        </w:rPr>
        <w:t>THIS TRUSTEE’S DEED (this “</w:t>
      </w:r>
      <w:r w:rsidRPr="009A0952">
        <w:rPr>
          <w:rFonts w:eastAsia="Calibri"/>
          <w:b/>
          <w:sz w:val="21"/>
          <w:szCs w:val="21"/>
          <w:u w:val="single"/>
        </w:rPr>
        <w:t>Deed</w:t>
      </w:r>
      <w:r w:rsidRPr="009A0952">
        <w:rPr>
          <w:rFonts w:eastAsia="Calibri"/>
          <w:sz w:val="21"/>
          <w:szCs w:val="21"/>
        </w:rPr>
        <w:t xml:space="preserve">”) is made as of the </w:t>
      </w:r>
      <w:bookmarkStart w:id="6" w:name="close_date_longform|7"/>
      <w:r w:rsidRPr="009A0952">
        <w:rPr>
          <w:rFonts w:eastAsia="Calibri"/>
          <w:b/>
          <w:noProof/>
          <w:sz w:val="21"/>
          <w:szCs w:val="21"/>
        </w:rPr>
        <w:t>____ day of ___________, 20___</w:t>
      </w:r>
      <w:bookmarkEnd w:id="6"/>
      <w:r w:rsidRPr="009A0952">
        <w:rPr>
          <w:rFonts w:eastAsia="Calibri"/>
          <w:b/>
          <w:noProof/>
          <w:sz w:val="21"/>
          <w:szCs w:val="21"/>
        </w:rPr>
        <w:t>​​</w:t>
      </w:r>
      <w:r w:rsidRPr="009A0952">
        <w:rPr>
          <w:rFonts w:eastAsia="Calibri"/>
          <w:sz w:val="21"/>
          <w:szCs w:val="21"/>
        </w:rPr>
        <w:t xml:space="preserve"> from</w:t>
      </w:r>
      <w:r w:rsidRPr="009A0952">
        <w:rPr>
          <w:rFonts w:eastAsia="Calibri"/>
          <w:b/>
          <w:sz w:val="21"/>
          <w:szCs w:val="21"/>
        </w:rPr>
        <w:t xml:space="preserve"> </w:t>
      </w:r>
      <w:bookmarkStart w:id="7" w:name="seller_vesting|8"/>
      <w:r>
        <w:rPr>
          <w:rFonts w:eastAsia="Calibri"/>
          <w:b/>
          <w:noProof/>
          <w:sz w:val="21"/>
          <w:szCs w:val="21"/>
        </w:rPr>
        <w:t>_______________</w:t>
      </w:r>
      <w:bookmarkEnd w:id="7"/>
      <w:r>
        <w:rPr>
          <w:rFonts w:eastAsia="Calibri"/>
          <w:b/>
          <w:noProof/>
          <w:sz w:val="21"/>
          <w:szCs w:val="21"/>
        </w:rPr>
        <w:t>​​</w:t>
      </w:r>
      <w:r w:rsidRPr="009A0952">
        <w:rPr>
          <w:rFonts w:eastAsia="Calibri"/>
          <w:sz w:val="21"/>
          <w:szCs w:val="21"/>
        </w:rPr>
        <w:t xml:space="preserve"> (the “</w:t>
      </w:r>
      <w:r w:rsidRPr="009A0952">
        <w:rPr>
          <w:rFonts w:eastAsia="Calibri"/>
          <w:b/>
          <w:sz w:val="21"/>
          <w:szCs w:val="21"/>
          <w:u w:val="single"/>
        </w:rPr>
        <w:t>Trust</w:t>
      </w:r>
      <w:r w:rsidRPr="009A0952">
        <w:rPr>
          <w:rFonts w:eastAsia="Calibri"/>
          <w:sz w:val="21"/>
          <w:szCs w:val="21"/>
        </w:rPr>
        <w:t xml:space="preserve">”), with the power and authority to protect, to conserve, to sell, to lease, to encumber, or otherwise to manage and dispose of the Property pursuant to Section 689.073, Florida Statutes, whose address is </w:t>
      </w:r>
      <w:bookmarkStart w:id="8" w:name="seller_address_inline|9"/>
      <w:r w:rsidRPr="009A0952">
        <w:rPr>
          <w:rFonts w:eastAsia="Calibri"/>
          <w:b/>
          <w:noProof/>
          <w:sz w:val="21"/>
          <w:szCs w:val="21"/>
        </w:rPr>
        <w:t>____________________</w:t>
      </w:r>
      <w:bookmarkEnd w:id="8"/>
      <w:r w:rsidRPr="009A0952">
        <w:rPr>
          <w:rFonts w:eastAsia="Calibri"/>
          <w:b/>
          <w:noProof/>
          <w:sz w:val="21"/>
          <w:szCs w:val="21"/>
        </w:rPr>
        <w:t>​​</w:t>
      </w:r>
      <w:r w:rsidRPr="009A0952">
        <w:rPr>
          <w:rFonts w:eastAsia="Calibri"/>
          <w:sz w:val="21"/>
          <w:szCs w:val="21"/>
        </w:rPr>
        <w:t xml:space="preserve"> (“</w:t>
      </w:r>
      <w:r w:rsidRPr="009A0952">
        <w:rPr>
          <w:rFonts w:eastAsia="Calibri"/>
          <w:b/>
          <w:sz w:val="21"/>
          <w:szCs w:val="21"/>
          <w:u w:val="single"/>
        </w:rPr>
        <w:t>Grantor</w:t>
      </w:r>
      <w:r w:rsidRPr="009A0952">
        <w:rPr>
          <w:rFonts w:eastAsia="Calibri"/>
          <w:sz w:val="21"/>
          <w:szCs w:val="21"/>
        </w:rPr>
        <w:t>”), to</w:t>
      </w:r>
      <w:r>
        <w:rPr>
          <w:rFonts w:eastAsia="Calibri"/>
          <w:b/>
          <w:sz w:val="21"/>
          <w:szCs w:val="21"/>
        </w:rPr>
        <w:t xml:space="preserve"> </w:t>
      </w:r>
      <w:bookmarkStart w:id="9" w:name="borrower_vesting|10"/>
      <w:r>
        <w:rPr>
          <w:rFonts w:eastAsia="Calibri"/>
          <w:b/>
          <w:noProof/>
          <w:sz w:val="21"/>
          <w:szCs w:val="21"/>
        </w:rPr>
        <w:t>_______________</w:t>
      </w:r>
      <w:bookmarkEnd w:id="9"/>
      <w:r>
        <w:rPr>
          <w:rFonts w:eastAsia="Calibri"/>
          <w:b/>
          <w:noProof/>
          <w:sz w:val="21"/>
          <w:szCs w:val="21"/>
        </w:rPr>
        <w:t>​​</w:t>
      </w:r>
      <w:r w:rsidRPr="009A0952">
        <w:rPr>
          <w:rFonts w:eastAsia="Calibri"/>
          <w:sz w:val="21"/>
          <w:szCs w:val="21"/>
        </w:rPr>
        <w:t xml:space="preserve">, whose address is </w:t>
      </w:r>
      <w:bookmarkStart w:id="10" w:name="borrower_address_inline|11"/>
      <w:r w:rsidRPr="009A0952">
        <w:rPr>
          <w:rFonts w:eastAsia="Calibri"/>
          <w:b/>
          <w:noProof/>
          <w:sz w:val="21"/>
          <w:szCs w:val="21"/>
        </w:rPr>
        <w:t>____________________</w:t>
      </w:r>
      <w:bookmarkEnd w:id="10"/>
      <w:r w:rsidRPr="009A0952">
        <w:rPr>
          <w:rFonts w:eastAsia="Calibri"/>
          <w:b/>
          <w:noProof/>
          <w:sz w:val="21"/>
          <w:szCs w:val="21"/>
        </w:rPr>
        <w:t>​​</w:t>
      </w:r>
      <w:r w:rsidRPr="009A0952">
        <w:rPr>
          <w:sz w:val="21"/>
          <w:szCs w:val="21"/>
        </w:rPr>
        <w:t xml:space="preserve"> </w:t>
      </w:r>
      <w:r w:rsidRPr="009A0952">
        <w:rPr>
          <w:rFonts w:eastAsia="Calibri"/>
          <w:sz w:val="21"/>
          <w:szCs w:val="21"/>
        </w:rPr>
        <w:t>(“</w:t>
      </w:r>
      <w:r w:rsidRPr="009A0952">
        <w:rPr>
          <w:rFonts w:eastAsia="Calibri"/>
          <w:b/>
          <w:sz w:val="21"/>
          <w:szCs w:val="21"/>
          <w:u w:val="single"/>
        </w:rPr>
        <w:t>Grantee</w:t>
      </w:r>
      <w:r w:rsidRPr="009A0952">
        <w:rPr>
          <w:rFonts w:eastAsia="Calibri"/>
          <w:sz w:val="21"/>
          <w:szCs w:val="21"/>
        </w:rPr>
        <w:t>”).</w:t>
      </w:r>
    </w:p>
    <w:p w14:paraId="126DB9DB" w14:textId="77777777" w:rsidR="009D1A81" w:rsidRPr="009A0952" w:rsidRDefault="00CE64C7">
      <w:pPr>
        <w:pStyle w:val="NoSpacing"/>
        <w:rPr>
          <w:rFonts w:eastAsia="Calibri"/>
          <w:sz w:val="21"/>
          <w:szCs w:val="21"/>
        </w:rPr>
      </w:pPr>
    </w:p>
    <w:p w14:paraId="167FC38E" w14:textId="77777777" w:rsidR="009D1A81" w:rsidRPr="009A0952" w:rsidRDefault="004F30E4">
      <w:pPr>
        <w:keepNext/>
        <w:widowControl w:val="0"/>
        <w:autoSpaceDE w:val="0"/>
        <w:autoSpaceDN w:val="0"/>
        <w:adjustRightInd w:val="0"/>
        <w:spacing w:after="240"/>
        <w:jc w:val="center"/>
        <w:outlineLvl w:val="0"/>
        <w:rPr>
          <w:rFonts w:eastAsia="Calibri"/>
          <w:sz w:val="21"/>
          <w:szCs w:val="21"/>
        </w:rPr>
      </w:pPr>
      <w:r w:rsidRPr="009A0952">
        <w:rPr>
          <w:rFonts w:eastAsia="Calibri"/>
          <w:sz w:val="21"/>
          <w:szCs w:val="21"/>
        </w:rPr>
        <w:t>W I T N E S S E T H:</w:t>
      </w:r>
    </w:p>
    <w:p w14:paraId="3E7DCC84" w14:textId="77777777" w:rsidR="009D1A81" w:rsidRPr="009A0952" w:rsidRDefault="004F30E4" w:rsidP="009A0952">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 xml:space="preserve">THAT Grantor, for and in consideration of the sum of </w:t>
      </w:r>
      <w:bookmarkStart w:id="11" w:name="purchase_price_words|12"/>
      <w:r w:rsidRPr="009A0952">
        <w:rPr>
          <w:rFonts w:eastAsia="Calibri"/>
          <w:noProof/>
          <w:sz w:val="21"/>
          <w:szCs w:val="21"/>
        </w:rPr>
        <w:t>​</w:t>
      </w:r>
      <w:bookmarkEnd w:id="11"/>
      <w:r w:rsidRPr="009A0952">
        <w:rPr>
          <w:rFonts w:eastAsia="Calibri"/>
          <w:noProof/>
          <w:sz w:val="21"/>
          <w:szCs w:val="21"/>
        </w:rPr>
        <w:t>​</w:t>
      </w:r>
      <w:r w:rsidRPr="009A0952">
        <w:rPr>
          <w:rFonts w:eastAsia="Calibri"/>
          <w:sz w:val="21"/>
          <w:szCs w:val="21"/>
        </w:rPr>
        <w:t xml:space="preserve"> Dollars ($</w:t>
      </w:r>
      <w:bookmarkStart w:id="12" w:name="purchase_price|13"/>
      <w:r w:rsidRPr="009A0952">
        <w:rPr>
          <w:rFonts w:eastAsia="Calibri"/>
          <w:noProof/>
          <w:sz w:val="21"/>
          <w:szCs w:val="21"/>
        </w:rPr>
        <w:t>___________</w:t>
      </w:r>
      <w:bookmarkEnd w:id="12"/>
      <w:r w:rsidRPr="009A0952">
        <w:rPr>
          <w:rFonts w:eastAsia="Calibri"/>
          <w:noProof/>
          <w:sz w:val="21"/>
          <w:szCs w:val="21"/>
        </w:rPr>
        <w:t>​​</w:t>
      </w:r>
      <w:r w:rsidRPr="009A0952">
        <w:rPr>
          <w:rFonts w:eastAsia="Calibri"/>
          <w:sz w:val="21"/>
          <w:szCs w:val="21"/>
        </w:rPr>
        <w:t>), and other good and valuable consideration paid to Grantor by Grantee, the receipt of which is hereby acknowledged, by these presents does distribute, grant, bargain, sell and convey to Grantee, and Grantee’s successors and assigns forever, all the right, title, and interest in and to that certain real property (the “</w:t>
      </w:r>
      <w:r w:rsidRPr="009A0952">
        <w:rPr>
          <w:rFonts w:eastAsia="Calibri"/>
          <w:b/>
          <w:sz w:val="21"/>
          <w:szCs w:val="21"/>
          <w:u w:val="single"/>
        </w:rPr>
        <w:t>Property</w:t>
      </w:r>
      <w:r w:rsidRPr="009A0952">
        <w:rPr>
          <w:rFonts w:eastAsia="Calibri"/>
          <w:sz w:val="21"/>
          <w:szCs w:val="21"/>
        </w:rPr>
        <w:t xml:space="preserve">”) located and situate in </w:t>
      </w:r>
      <w:bookmarkStart w:id="13" w:name="property_address_county|14"/>
      <w:r w:rsidRPr="009A0952">
        <w:rPr>
          <w:rFonts w:eastAsia="Calibri"/>
          <w:noProof/>
          <w:sz w:val="21"/>
          <w:szCs w:val="21"/>
        </w:rPr>
        <w:t>​</w:t>
      </w:r>
      <w:bookmarkEnd w:id="13"/>
      <w:r w:rsidRPr="009A0952">
        <w:rPr>
          <w:rFonts w:eastAsia="Calibri"/>
          <w:noProof/>
          <w:sz w:val="21"/>
          <w:szCs w:val="21"/>
        </w:rPr>
        <w:t>​</w:t>
      </w:r>
      <w:r w:rsidRPr="009A0952">
        <w:rPr>
          <w:rFonts w:eastAsia="Calibri"/>
          <w:sz w:val="21"/>
          <w:szCs w:val="21"/>
        </w:rPr>
        <w:t xml:space="preserve"> County, Florida and fully described as follows:</w:t>
      </w:r>
    </w:p>
    <w:p w14:paraId="7B1BCB0D" w14:textId="77777777" w:rsidR="005A2F3F" w:rsidRPr="009A0952" w:rsidRDefault="004F30E4">
      <w:pPr>
        <w:ind w:firstLine="720"/>
        <w:jc w:val="both"/>
        <w:rPr>
          <w:rFonts w:eastAsia="Malgun Gothic"/>
          <w:i/>
          <w:sz w:val="21"/>
          <w:szCs w:val="21"/>
        </w:rPr>
      </w:pPr>
      <w:r w:rsidRPr="009A0952">
        <w:rPr>
          <w:rFonts w:eastAsia="Malgun Gothic"/>
          <w:i/>
          <w:sz w:val="21"/>
          <w:szCs w:val="21"/>
        </w:rPr>
        <w:t>FOR PROPERTY DESCRIPTION, SEE EXHIBIT “A” ATTACHED HERETO AND MADE A PART HEREOF.</w:t>
      </w:r>
    </w:p>
    <w:p w14:paraId="7449AF86" w14:textId="77777777" w:rsidR="009A0952" w:rsidRPr="009A0952" w:rsidRDefault="00CE64C7" w:rsidP="009A0952">
      <w:pPr>
        <w:jc w:val="both"/>
        <w:rPr>
          <w:sz w:val="21"/>
          <w:szCs w:val="21"/>
        </w:rPr>
      </w:pPr>
    </w:p>
    <w:p w14:paraId="49DFA6FC" w14:textId="77777777" w:rsidR="009D1A81" w:rsidRPr="009A0952" w:rsidRDefault="004F30E4">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TOGETHER WITH all tenements, hereditaments, easements and appurtenances belonging to or in any way appertaining to the Property.</w:t>
      </w:r>
    </w:p>
    <w:p w14:paraId="2415DC67" w14:textId="77777777" w:rsidR="009D1A81" w:rsidRPr="009A0952" w:rsidRDefault="004F30E4">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TO HAVE AND TO HOLD the same in fee simple forever.</w:t>
      </w:r>
    </w:p>
    <w:p w14:paraId="75B52080" w14:textId="77777777" w:rsidR="005A2F3F" w:rsidRPr="009A0952" w:rsidRDefault="004F30E4" w:rsidP="005A2F3F">
      <w:pPr>
        <w:spacing w:after="240"/>
        <w:ind w:firstLine="270"/>
        <w:jc w:val="both"/>
        <w:rPr>
          <w:rFonts w:eastAsia="Calibri"/>
          <w:sz w:val="21"/>
          <w:szCs w:val="21"/>
        </w:rPr>
      </w:pPr>
      <w:r w:rsidRPr="009A0952">
        <w:rPr>
          <w:bCs/>
          <w:sz w:val="21"/>
          <w:szCs w:val="21"/>
        </w:rPr>
        <w:tab/>
        <w:t xml:space="preserve">SUBJECT to taxes for </w:t>
      </w:r>
      <w:bookmarkStart w:id="14" w:name="tax_year|15"/>
      <w:r>
        <w:rPr>
          <w:bCs/>
          <w:noProof/>
          <w:sz w:val="21"/>
          <w:szCs w:val="21"/>
        </w:rPr>
        <w:t>________</w:t>
      </w:r>
      <w:bookmarkEnd w:id="14"/>
      <w:r>
        <w:rPr>
          <w:bCs/>
          <w:noProof/>
          <w:sz w:val="21"/>
          <w:szCs w:val="21"/>
        </w:rPr>
        <w:t>​​</w:t>
      </w:r>
      <w:r w:rsidRPr="009A0952">
        <w:rPr>
          <w:bCs/>
          <w:sz w:val="21"/>
          <w:szCs w:val="21"/>
        </w:rPr>
        <w:t xml:space="preserve"> and subsequent years, not yet due and payable; </w:t>
      </w:r>
      <w:r w:rsidRPr="009A0952">
        <w:rPr>
          <w:rFonts w:eastAsia="Calibri"/>
          <w:sz w:val="21"/>
          <w:szCs w:val="21"/>
        </w:rPr>
        <w:t>covenants, restrictions, easements, reservations and limitations of record, if any, without intention of creation or reimposing same.</w:t>
      </w:r>
    </w:p>
    <w:p w14:paraId="40ACBA79" w14:textId="77777777" w:rsidR="009D1A81" w:rsidRDefault="004F30E4">
      <w:pPr>
        <w:widowControl w:val="0"/>
        <w:autoSpaceDE w:val="0"/>
        <w:autoSpaceDN w:val="0"/>
        <w:adjustRightInd w:val="0"/>
        <w:spacing w:after="240"/>
        <w:ind w:firstLine="720"/>
        <w:jc w:val="both"/>
        <w:rPr>
          <w:rFonts w:eastAsia="Calibri"/>
          <w:sz w:val="21"/>
          <w:szCs w:val="21"/>
        </w:rPr>
      </w:pPr>
      <w:r w:rsidRPr="009A0952">
        <w:rPr>
          <w:rFonts w:eastAsia="Calibri"/>
          <w:sz w:val="21"/>
          <w:szCs w:val="21"/>
        </w:rPr>
        <w:t>GRANTOR hereby specially warrants the title to the Property and will defend the same against the lawful claims of all persons claiming by, through or under Grantor, but none other.</w:t>
      </w:r>
    </w:p>
    <w:p w14:paraId="3D7A840E" w14:textId="77777777" w:rsidR="007002DF" w:rsidRDefault="004F30E4">
      <w:pPr>
        <w:spacing w:after="200" w:line="276" w:lineRule="auto"/>
        <w:rPr>
          <w:rFonts w:eastAsia="Calibri"/>
          <w:sz w:val="21"/>
          <w:szCs w:val="21"/>
        </w:rPr>
      </w:pPr>
      <w:r>
        <w:rPr>
          <w:rFonts w:eastAsia="Calibri"/>
          <w:sz w:val="21"/>
          <w:szCs w:val="21"/>
        </w:rPr>
        <w:br w:type="page"/>
      </w:r>
    </w:p>
    <w:p w14:paraId="2028ED99" w14:textId="77777777" w:rsidR="007002DF" w:rsidRPr="009A0952" w:rsidRDefault="00CE64C7">
      <w:pPr>
        <w:widowControl w:val="0"/>
        <w:autoSpaceDE w:val="0"/>
        <w:autoSpaceDN w:val="0"/>
        <w:adjustRightInd w:val="0"/>
        <w:spacing w:after="240"/>
        <w:ind w:firstLine="720"/>
        <w:jc w:val="both"/>
        <w:rPr>
          <w:rFonts w:eastAsia="Calibri"/>
          <w:sz w:val="21"/>
          <w:szCs w:val="21"/>
        </w:rPr>
      </w:pPr>
    </w:p>
    <w:p w14:paraId="5D2FB842" w14:textId="77777777" w:rsidR="009D1A81" w:rsidRPr="009A0952" w:rsidRDefault="004F30E4" w:rsidP="006C6D3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240"/>
        <w:jc w:val="both"/>
        <w:textAlignment w:val="baseline"/>
        <w:rPr>
          <w:rFonts w:eastAsia="Calibri"/>
          <w:sz w:val="21"/>
          <w:szCs w:val="21"/>
        </w:rPr>
      </w:pPr>
      <w:r w:rsidRPr="009A0952">
        <w:rPr>
          <w:sz w:val="21"/>
          <w:szCs w:val="21"/>
        </w:rPr>
        <w:tab/>
        <w:t>I</w:t>
      </w:r>
      <w:r w:rsidRPr="009A0952">
        <w:rPr>
          <w:rFonts w:eastAsia="Calibri"/>
          <w:sz w:val="21"/>
          <w:szCs w:val="21"/>
        </w:rPr>
        <w:t>N WITNESS WHEREOF, Grantor has duly executed this instrument as of the date first written above.</w:t>
      </w:r>
    </w:p>
    <w:p w14:paraId="0ABCA63A" w14:textId="77777777" w:rsidR="009A0952" w:rsidRPr="004B3984" w:rsidRDefault="004F30E4" w:rsidP="006C6D35">
      <w:pPr>
        <w:keepNext/>
        <w:keepLines/>
        <w:tabs>
          <w:tab w:val="left" w:pos="5310"/>
        </w:tabs>
        <w:ind w:left="8"/>
        <w:jc w:val="both"/>
        <w:rPr>
          <w:b/>
          <w:sz w:val="21"/>
          <w:szCs w:val="21"/>
        </w:rPr>
      </w:pPr>
      <w:r w:rsidRPr="004B3984">
        <w:rPr>
          <w:b/>
          <w:sz w:val="21"/>
          <w:szCs w:val="21"/>
        </w:rPr>
        <w:t>Witness(es)</w:t>
      </w:r>
      <w:r w:rsidRPr="004B3984">
        <w:rPr>
          <w:b/>
          <w:sz w:val="21"/>
          <w:szCs w:val="21"/>
        </w:rPr>
        <w:tab/>
        <w:t>Grantor(s)</w:t>
      </w:r>
    </w:p>
    <w:p w14:paraId="0241C848" w14:textId="77777777" w:rsidR="00305D57" w:rsidRDefault="00CE64C7" w:rsidP="00305D57">
      <w:pPr>
        <w:keepNext/>
        <w:tabs>
          <w:tab w:val="left" w:pos="3780"/>
          <w:tab w:val="left" w:pos="5310"/>
          <w:tab w:val="right" w:pos="9360"/>
        </w:tabs>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6A1B" w14:paraId="2ACA0A24" w14:textId="77777777" w:rsidTr="00611E31">
        <w:tc>
          <w:tcPr>
            <w:tcW w:w="5395" w:type="dxa"/>
          </w:tcPr>
          <w:p w14:paraId="30AD1107" w14:textId="77777777" w:rsidR="00D403DB" w:rsidRPr="00D403DB" w:rsidRDefault="004F30E4" w:rsidP="00127844">
            <w:pPr>
              <w:keepNext/>
              <w:rPr>
                <w:sz w:val="21"/>
                <w:szCs w:val="21"/>
              </w:rPr>
            </w:pPr>
            <w:bookmarkStart w:id="15" w:name="two_witness_signature_lines|16"/>
            <w:r w:rsidRPr="00D403DB">
              <w:rPr>
                <w:noProof/>
                <w:sz w:val="21"/>
                <w:szCs w:val="21"/>
              </w:rPr>
              <w:t>____________________________</w:t>
            </w:r>
            <w:r w:rsidRPr="00D403DB">
              <w:rPr>
                <w:noProof/>
                <w:sz w:val="21"/>
                <w:szCs w:val="21"/>
              </w:rPr>
              <w:br/>
              <w:t>WITNESS</w:t>
            </w:r>
            <w:r w:rsidRPr="00D403DB">
              <w:rPr>
                <w:noProof/>
                <w:sz w:val="21"/>
                <w:szCs w:val="21"/>
              </w:rPr>
              <w:br/>
            </w:r>
            <w:r w:rsidRPr="00D403DB">
              <w:rPr>
                <w:noProof/>
                <w:sz w:val="21"/>
                <w:szCs w:val="21"/>
              </w:rPr>
              <w:br/>
              <w:t>____________________________</w:t>
            </w:r>
            <w:r w:rsidRPr="00D403DB">
              <w:rPr>
                <w:noProof/>
                <w:sz w:val="21"/>
                <w:szCs w:val="21"/>
              </w:rPr>
              <w:br/>
              <w:t>WITNESS</w:t>
            </w:r>
            <w:bookmarkEnd w:id="15"/>
            <w:r w:rsidRPr="00D403DB">
              <w:rPr>
                <w:noProof/>
                <w:sz w:val="21"/>
                <w:szCs w:val="21"/>
              </w:rPr>
              <w:t>​​</w:t>
            </w:r>
          </w:p>
        </w:tc>
        <w:tc>
          <w:tcPr>
            <w:tcW w:w="5395" w:type="dxa"/>
          </w:tcPr>
          <w:p w14:paraId="7A730D16" w14:textId="77777777" w:rsidR="00D403DB" w:rsidRPr="00D403DB" w:rsidRDefault="004F30E4" w:rsidP="005E77BA">
            <w:pPr>
              <w:ind w:left="-107"/>
              <w:rPr>
                <w:sz w:val="21"/>
                <w:szCs w:val="21"/>
              </w:rPr>
            </w:pPr>
            <w:bookmarkStart w:id="16" w:name="seller_signature_lines|17"/>
            <w:r>
              <w:rPr>
                <w:noProof/>
                <w:sz w:val="21"/>
                <w:szCs w:val="21"/>
              </w:rPr>
              <w:t>______________________________</w:t>
            </w:r>
            <w:r>
              <w:rPr>
                <w:noProof/>
                <w:sz w:val="21"/>
                <w:szCs w:val="21"/>
              </w:rPr>
              <w:br/>
            </w:r>
            <w:bookmarkEnd w:id="16"/>
            <w:r>
              <w:rPr>
                <w:noProof/>
                <w:sz w:val="21"/>
                <w:szCs w:val="21"/>
              </w:rPr>
              <w:t>​​</w:t>
            </w:r>
          </w:p>
        </w:tc>
      </w:tr>
    </w:tbl>
    <w:p w14:paraId="23F3D861" w14:textId="77777777" w:rsidR="009D1A81" w:rsidRDefault="00CE64C7" w:rsidP="00EB1C09">
      <w:pPr>
        <w:pStyle w:val="NoSpacing"/>
        <w:keepNext/>
        <w:keepLines/>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800"/>
      </w:tblGrid>
      <w:tr w:rsidR="00566A1B" w14:paraId="68577CD9" w14:textId="77777777" w:rsidTr="006255AF">
        <w:trPr>
          <w:cantSplit/>
        </w:trPr>
        <w:tc>
          <w:tcPr>
            <w:tcW w:w="11016" w:type="dxa"/>
          </w:tcPr>
          <w:p w14:paraId="5CC0B7C9" w14:textId="5A4044C1" w:rsidR="006255AF" w:rsidRPr="006255AF" w:rsidRDefault="004F30E4" w:rsidP="00EB1C09">
            <w:pPr>
              <w:pStyle w:val="NoSpacing"/>
              <w:keepNext/>
              <w:keepLines/>
              <w:rPr>
                <w:rFonts w:eastAsia="Calibri"/>
                <w:sz w:val="21"/>
                <w:szCs w:val="21"/>
              </w:rPr>
            </w:pPr>
            <w:bookmarkStart w:id="17" w:name="notary_ack_seller|18"/>
            <w:r w:rsidRPr="00D403DB">
              <w:rPr>
                <w:rFonts w:eastAsia="Calibri"/>
                <w:noProof/>
                <w:sz w:val="21"/>
                <w:szCs w:val="21"/>
              </w:rPr>
              <w:t xml:space="preserve">STATE OF </w:t>
            </w:r>
            <w:r w:rsidRPr="00D403DB">
              <w:rPr>
                <w:rFonts w:eastAsia="Calibri"/>
                <w:noProof/>
                <w:sz w:val="21"/>
                <w:szCs w:val="21"/>
              </w:rPr>
              <w:br/>
            </w:r>
            <w:r w:rsidRPr="00D403DB">
              <w:rPr>
                <w:rFonts w:eastAsia="Calibri"/>
                <w:noProof/>
                <w:sz w:val="21"/>
                <w:szCs w:val="21"/>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D403DB">
              <w:rPr>
                <w:rFonts w:eastAsia="Calibri"/>
                <w:noProof/>
                <w:sz w:val="21"/>
                <w:szCs w:val="21"/>
              </w:rPr>
              <w:br/>
            </w:r>
            <w:r w:rsidRPr="00D403DB">
              <w:rPr>
                <w:rFonts w:eastAsia="Calibri"/>
                <w:noProof/>
                <w:sz w:val="21"/>
                <w:szCs w:val="21"/>
              </w:rPr>
              <w:br/>
            </w:r>
            <w:r w:rsidRPr="00D403DB">
              <w:rPr>
                <w:rFonts w:eastAsia="Calibri"/>
                <w:noProof/>
                <w:sz w:val="21"/>
                <w:szCs w:val="21"/>
              </w:rPr>
              <w:br/>
              <w:t>______________________________</w:t>
            </w:r>
            <w:r w:rsidRPr="00D403DB">
              <w:rPr>
                <w:rFonts w:eastAsia="Calibri"/>
                <w:noProof/>
                <w:sz w:val="21"/>
                <w:szCs w:val="21"/>
              </w:rPr>
              <w:br/>
              <w:t>Notary Public Signature</w:t>
            </w:r>
            <w:r w:rsidRPr="00D403DB">
              <w:rPr>
                <w:rFonts w:eastAsia="Calibri"/>
                <w:noProof/>
                <w:sz w:val="21"/>
                <w:szCs w:val="21"/>
              </w:rPr>
              <w:br/>
            </w:r>
            <w:r w:rsidRPr="00D403DB">
              <w:rPr>
                <w:rFonts w:eastAsia="Calibri"/>
                <w:noProof/>
                <w:sz w:val="21"/>
                <w:szCs w:val="21"/>
              </w:rPr>
              <w:br/>
              <w:t>My Commission Expires:</w:t>
            </w:r>
            <w:bookmarkEnd w:id="17"/>
            <w:r w:rsidRPr="00D403DB">
              <w:rPr>
                <w:rFonts w:eastAsia="Calibri"/>
                <w:noProof/>
                <w:sz w:val="21"/>
                <w:szCs w:val="21"/>
              </w:rPr>
              <w:t>​​</w:t>
            </w:r>
          </w:p>
        </w:tc>
      </w:tr>
    </w:tbl>
    <w:p w14:paraId="7F5D8112" w14:textId="77777777" w:rsidR="006255AF" w:rsidRPr="006255AF" w:rsidRDefault="00CE64C7" w:rsidP="006255AF">
      <w:pPr>
        <w:pStyle w:val="NoSpacing"/>
        <w:rPr>
          <w:rFonts w:eastAsia="Calibri"/>
          <w:sz w:val="2"/>
          <w:szCs w:val="2"/>
        </w:rPr>
      </w:pPr>
    </w:p>
    <w:p w14:paraId="412D937D" w14:textId="77777777" w:rsidR="009A17D2" w:rsidRDefault="004F30E4" w:rsidP="009A17D2">
      <w:pPr>
        <w:spacing w:after="200" w:line="276" w:lineRule="auto"/>
        <w:rPr>
          <w:rFonts w:eastAsia="Calibri"/>
        </w:rPr>
      </w:pPr>
      <w:r>
        <w:rPr>
          <w:rFonts w:eastAsia="Calibri"/>
        </w:rPr>
        <w:br w:type="page"/>
      </w:r>
    </w:p>
    <w:p w14:paraId="0C7FF74F" w14:textId="77777777" w:rsidR="009A0952" w:rsidRPr="00EB1C09" w:rsidRDefault="004F30E4" w:rsidP="00EB1C09">
      <w:pPr>
        <w:pageBreakBefore/>
        <w:jc w:val="center"/>
        <w:rPr>
          <w:b/>
          <w:sz w:val="32"/>
        </w:rPr>
      </w:pPr>
      <w:r w:rsidRPr="00EB1C09">
        <w:rPr>
          <w:b/>
          <w:sz w:val="32"/>
        </w:rPr>
        <w:lastRenderedPageBreak/>
        <w:t>EXHIBIT “A”</w:t>
      </w:r>
    </w:p>
    <w:p w14:paraId="243F3D76" w14:textId="77777777" w:rsidR="009A0952" w:rsidRDefault="004F30E4" w:rsidP="00EB1C09">
      <w:pPr>
        <w:jc w:val="center"/>
        <w:rPr>
          <w:sz w:val="32"/>
        </w:rPr>
      </w:pPr>
      <w:r>
        <w:rPr>
          <w:sz w:val="32"/>
        </w:rPr>
        <w:t>LEGAL DESCRIPTION</w:t>
      </w:r>
    </w:p>
    <w:p w14:paraId="29258E57" w14:textId="77777777" w:rsidR="00EB1C09" w:rsidRPr="00EB1C09" w:rsidRDefault="00CE64C7" w:rsidP="00EB1C09">
      <w:pPr>
        <w:jc w:val="center"/>
        <w:rPr>
          <w:sz w:val="32"/>
        </w:rPr>
      </w:pPr>
    </w:p>
    <w:p w14:paraId="20D27B78" w14:textId="77777777" w:rsidR="009A0952" w:rsidRPr="00270256" w:rsidRDefault="004F30E4" w:rsidP="009A0952">
      <w:pPr>
        <w:ind w:left="2160" w:hanging="2160"/>
      </w:pPr>
      <w:r w:rsidRPr="00270256">
        <w:t>Property Address:</w:t>
      </w:r>
      <w:r w:rsidRPr="00270256">
        <w:tab/>
      </w:r>
      <w:bookmarkStart w:id="18" w:name="property_address_lines|19"/>
      <w:r>
        <w:rPr>
          <w:b/>
          <w:noProof/>
        </w:rPr>
        <w:br/>
        <w:t>,</w:t>
      </w:r>
      <w:bookmarkEnd w:id="18"/>
      <w:r>
        <w:rPr>
          <w:b/>
          <w:noProof/>
        </w:rPr>
        <w:t>​​</w:t>
      </w:r>
    </w:p>
    <w:p w14:paraId="45D77898" w14:textId="77777777" w:rsidR="009A0952" w:rsidRPr="00270256" w:rsidRDefault="00CE64C7" w:rsidP="009A0952"/>
    <w:p w14:paraId="763A3C6D" w14:textId="77777777" w:rsidR="009A0952" w:rsidRPr="009A0952" w:rsidRDefault="004F30E4" w:rsidP="009A0952">
      <w:bookmarkStart w:id="19" w:name="property_description|20"/>
      <w:r>
        <w:rPr>
          <w:noProof/>
        </w:rPr>
        <w:t>​</w:t>
      </w:r>
      <w:bookmarkEnd w:id="19"/>
      <w:r>
        <w:rPr>
          <w:noProof/>
        </w:rPr>
        <w:t>​</w:t>
      </w:r>
    </w:p>
    <w:sectPr w:rsidR="009A0952" w:rsidRPr="009A0952" w:rsidSect="009A095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524" w:gutter="0"/>
      <w:paperSrc w:first="512"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DEF5" w14:textId="77777777" w:rsidR="006914B0" w:rsidRDefault="004F30E4">
      <w:r>
        <w:separator/>
      </w:r>
    </w:p>
  </w:endnote>
  <w:endnote w:type="continuationSeparator" w:id="0">
    <w:p w14:paraId="5B408EF9" w14:textId="77777777" w:rsidR="006914B0" w:rsidRDefault="004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999" w14:textId="77777777" w:rsidR="00CE64C7" w:rsidRDefault="00CE6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8EB0" w14:textId="0F41F65E" w:rsidR="00880807" w:rsidRPr="00CE64C7" w:rsidRDefault="00CE64C7" w:rsidP="00CE6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576D" w14:textId="77777777" w:rsidR="009D1A81" w:rsidRPr="00880807" w:rsidRDefault="00CE64C7" w:rsidP="00880807">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204D" w14:textId="77777777" w:rsidR="006914B0" w:rsidRDefault="004F30E4">
      <w:r>
        <w:separator/>
      </w:r>
    </w:p>
  </w:footnote>
  <w:footnote w:type="continuationSeparator" w:id="0">
    <w:p w14:paraId="71AE09E3" w14:textId="77777777" w:rsidR="006914B0" w:rsidRDefault="004F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8A94" w14:textId="77777777" w:rsidR="00CE64C7" w:rsidRDefault="00CE6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42E3" w14:textId="77777777" w:rsidR="00CE64C7" w:rsidRDefault="00CE6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1A95" w14:textId="77777777" w:rsidR="00CE64C7" w:rsidRDefault="00CE6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7477281-1"/>
    <w:docVar w:name="MPDocIDTemplate" w:val="%n|-%v"/>
    <w:docVar w:name="MPDocIDTemplateDefault" w:val="%n|-%v"/>
    <w:docVar w:name="NewDocStampType" w:val="1"/>
  </w:docVars>
  <w:rsids>
    <w:rsidRoot w:val="00566A1B"/>
    <w:rsid w:val="004F30E4"/>
    <w:rsid w:val="00566A1B"/>
    <w:rsid w:val="006914B0"/>
    <w:rsid w:val="00CE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02B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eastAsia="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zzmpTrailerItem">
    <w:name w:val="zzmpTrailerItem"/>
    <w:basedOn w:val="DefaultParagraphFont"/>
    <w:rsid w:val="00880807"/>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rsid w:val="00D403DB"/>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21CA-E000-9D4B-921B-C6614EA2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Berger Singerman LLP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Stoner</dc:creator>
  <cp:lastModifiedBy>Janice Ryan</cp:lastModifiedBy>
  <cp:revision>2</cp:revision>
  <dcterms:created xsi:type="dcterms:W3CDTF">2021-06-16T14:48:00Z</dcterms:created>
  <dcterms:modified xsi:type="dcterms:W3CDTF">2021-06-16T14:48:00Z</dcterms:modified>
</cp:coreProperties>
</file>